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331" w14:textId="40a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ұсынылатын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29 ақпандағы № 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Солтүстік Қазақстан облысы Тимирязев ауданы әкімдігінің 31.01.2025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– осы қаулының 3-тармағымен.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ұсынылатын схемалары осы қаулының 1, 2, 3, 4, 5, 6, 7, 8, 9,10, 11, 12, 13, 14, 15, 16, 17 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әкімдігінің 31.01.2025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Тимирязев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селолық округі бойынша геоботаникалық зерттеу негізінде жайылым айналымдарының схемасы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3467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3395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1270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1279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Хмельницкий ауылдық округі бойынша геоботаникалық зерттеу негізінде жайылым айналымдарының ұсынылатын схемасы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961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829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946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952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Докучаев ауылдық округі бойынша геоботаникалық зерттеу негізінде жайылым айналымдарының ұсынылатын схемасы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188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2483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1350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Құртай ауылдық округі бойынша геоботаникалық зерттеу негізінде жайылым айналымдарының ұсынылатын схемасы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Интернационал ауылдық округі бойынша геоботаникалық зерттеу негізінде жайылым айналымдарының ұсынылатын схемасы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Дмитриев ауылдық округі бойынша геоботаникалық зерттеу негізінде жайылым айналымдарының ұсынылатын схемасы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4261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2077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1024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Тимирязев ауылдық округі бойынша геоботаникалық зерттеу негізінде жайылым айналымдарының ұсынылатын схемасы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654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3720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1619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Ақжан ауылдық округі бойынша геоботаникалық зерттеу негізінде жайылым айналымдарының схемасы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1207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1102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1020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873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9-қосымша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Комсомол ауылдық округі бойынша геоботаникалық зерттеу негізінде жайылым айналымдарының ұсынылатын схемасы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1001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989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761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772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10-қосымша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Москворецк ауылдық округі бойынша геоботаникалық зерттеу негізінде жайылым айналымдарының ұсынылатын схемасы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3976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2864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2190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2145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11-қосымша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Дзержинский ауылдық округі бойынша геоботаникалық зерттеу негізінде жайылым айналымдарының ұсынылатын схемасы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1653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1208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1078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12-қосымша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Ақсуат ауылдық округі бойынша геоботаникалық зерттеу негізінде жайылым айналымдарының ұсынылатын схемасы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860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951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892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903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13-қосымша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Есіл ауылдық округі бойынша геоботаникалық зерттеу негізінде жайылым айналымдарының ұсынылатын схемасы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993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784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859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501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14-қосымша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Ленин ауылдық округі бойынша геоботаникалық зерттеу негізінде жайылым айналымдарының ұсынылатын схемасы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5604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3259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2551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1771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15-қосымша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Мичурин ауылдық округі бойынша геоботаникалық зерттеу негізінде жайылым айналымдарының ұсынылатын схемасы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3581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2016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1890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697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әкімдігінің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"31" қаңтардағы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қаулысына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16-қосымша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Белоградов ауылдық округі бойынша геоботаникалық зерттеу негізінде жайылым айналымдарының ұсынылатын схемасы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4- ұсынылатын жайылым айналымның нөмірі;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2431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1287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938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694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22 қазанға дейін бір мәрте малды оттату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 бір мәрте оттату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мәрте малды оттату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