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1f1e" w14:textId="cb01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Летовочного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2024 жылғы 27 желтоқсандағы № 261/20 шешiмi. Күші жойылды - Солтүстік Қазақстан облысы Тайынша ауданы мәслихатының 2025 жылғы 8 мамырдағы № 309/23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309/23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Ескерту. 01.01.2025 бастап қолданысқа енгізіледі – осы шешімнің 7-тармағымен.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Летовочного ауылдық округінің 2025-2027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203681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10397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193284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203681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ауданы Летовочный ауылдық округінің кірістері Қазақстан Республикасының Бюджет кодексіне сәйкес қалыптастырылатыны белгіленсін.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республикалық бюджеттен Летовочный ауылдық округінің бюджетіне ағымдағы нысаналы трансферттердің түсімі 97 мың теңге сомасында ескерілсін.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облыстық бюджеттен Летовочный ауылдық округінің бюджетіне 129580 мың теңге сомасында ағымдағы нысаналы трансферттердің түсімі ескерілсін.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аудандық бюджеттен Летовочный ауылдық округінің бюджетіне ағымдағы нысаналы трансферттердің түсімі 9498 мың теңге сомасында ескерілсін.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аудандық бюджеттен Летовочный ауылдық округінің бюджетіне берілетін бюджеттік субвенция 54109 мың теңге сомасында белгіленсін.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Летовочный ауылдық округінің 2025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Бларасқа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Летовочный ауылдық округінің 2026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Летовочный ауылдық округінің 2027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