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7acc" w14:textId="30f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125/9 "Солтүстік Қазақстан облысы Тайынша ауданы Чермошнян ауылдық округінің 2024– 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202/15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125/9 "Солтүстік Қазақстан облысы Тайынша ауданы Чермошнян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Чермошнян ауылдық округінің 2024 – 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61130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2024 жылға арналған Чермошнян ауылдық округінің бюджетінде осы шешімнің 4-қосымшасына сәйкес қаржы жылының басында қалыптасқан бюджет қаражатының бос қалдықтары есебінен 6230 мың теңге сомасында шығыстар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