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49b8" w14:textId="8c94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18/4 "Солтүстік Қазақстан облысы Мамлют ауданы Белое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19 ақпандағы № 20/4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Белое ауылдық округінің 2024-2026 жылдарға арналған бюджетін бекіту туралы" 2023 жылғы 29 желтоқсандағы № 18/4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Белое ауылдық округінің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46025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39370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49763,4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- 3738,4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3738,4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3738,4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жылғы 1 қаңтарда белгіленген бюджет қаражатының бос қалдықтары 4-қосымшаға сәйкес бюджеттік бағдарламалар бойынша шығыстарға 3738,4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ақпандағы № 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Белое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ақпандағы № 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жұмысы қамтамасыз ету"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