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dcda" w14:textId="b45d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Қарақоға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23-8 шешімі. Күші жойылды - Солтүстік Қазақстан облысы Мағжан Жұмабаев ауданы мәслихатының 2025 жылғы 12 мамырдағы № 27-9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Қарақоға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135 198,4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118 698,4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137 724,4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-2 526,0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2 526,0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2 526,0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Қарақоға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Қарақоға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Қарақоға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Қарақоға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Қарақоға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25 300,0 мың теңге сомасында көзделгендігі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Қарақоға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2025 жылға арналған Қарақоға ауылдық округінің бюджетінде облыстық бюджеттен Қаракоға ауылдық округінің Қарақоға ауылындағы көшелерді орташа жөндеуге ағымдағы трансферттердің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Қарақоға ауылдық округінің бюджетінде аудан бюджетінен ағымдағы трансферттердің түсімдері ескерілсін: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Қарақоға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№23-8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2025 жылға арналған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№23-8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2026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2027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Қарақоға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