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8d07" w14:textId="6b3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2023 жылғы 28 желтоқсандағы № 12/7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2023 жылғы 28 желтоқсандағы № 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61 337,7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55 558,7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Майбалық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