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970f" w14:textId="18e9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Кладбинка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25/6 шешімі. Күші жойылды - Солтүстік Қазақстан облысы Жамбыл ауданы мәслихатының 2025 жылғы 12 мамырдағы № 30/7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56 849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66 949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45 342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Кладбинка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Кладбинка ауылында мал қорымын жайластыруға.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Кладбинка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1-қосымша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Кладбинка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Кладбинка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 шешіміне 3-қосымша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Кладбинка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