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b61e" w14:textId="c17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Жамбыл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25/3 шешімі. Күші жойылды - Солтүстік Қазақстан облысы Жамбыл ауданы мәслихатының 2025 жылғы 12 мамырдағы № 30/4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Жамбыл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32 735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Жамбыл ауылында шағын футбол алаңын орнатуға.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Жамбыл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2-қосымша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Жамбыл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3-қосымша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Жамбыл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