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4751" w14:textId="c27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24 желтоқсандағы № 23/349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Волошинка ауылдық округінің 2024-2026 жылдарға арналған бюджеті сәйкесінше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- 250 239,1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- 244 001,1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- 250 748,1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- 509,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 бюджетінің 2024 жылға арналған кірістері мен шығыстарын қысқарту туралы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