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990" w14:textId="b48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Спасовка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- 40 250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- 2 927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- 40 922,5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