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c1f0" w14:textId="718c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Явленка ауылдық округінің 2024-2026 жылдарға арналған бюджетін бекіту туралы" Солтүстік Қазақстан облысы Есіл ауданы мәслихатының 2023 жылғы 27 желтоқсандағы № 11/180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2024 жылғы 5 шiлдедегi № 18/279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Явленка ауылдық округінің 2024-2026 жылдарға арналған бюджетін бекіту туралы" Солтүстік Қазақстан облысы Есіл ауданы мәслихатының 2023 жылғы 27 желтоқсандағы № 11/180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Явленка ауылдық округінің 2024-2026 жылдарға арналған бюджеті сәйкесінше 1, 2, 3 - қосымшаларға сәйкес, соның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- 1 182 199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- 619 491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- 554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- 1 709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- 560 445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- 1 212 916,9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- 30 717,9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- 30 717,9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- 30 717,9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18/279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11/180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Солтүстік Қазақстан облысы Есіл ауданы Явленка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аудандық маңызы бар ауыл, кент, ауылдық округ әкімдері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салатын әкімшілік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1 212 916,9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- 30 717,9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