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4211" w14:textId="44a4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2024-2026 жылдарға арналған бюджетін бекіту туралы" Солтүстік Қазақстан облысы Есіл ауданы мәслихатының 2023 жылғы 26 желтоқсандағы № 11/159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16 сәуірдегі № 15/224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2024-2026 жылдарға арналған бюджетін бекіту туралы" Солтүстік Қазақстан облысы Есіл ауданы мәслихатының 2023 жылғы 26 желтоқсандағы № 11/159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- 5 467 017,1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- 1 256 869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- 37 479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- 14 742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- 4 157 927,1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- 5 616 016,3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- 4 097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- 60 918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- 56 821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- 153 096,2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- 153 096,2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- 60 918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- 56 821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- 148 999,2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20), 21), 22), 23), 24), 25), 26) тармақшалармен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су тасқынына қарсы іс-шараларды өткізуге;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Заречный ауылдық округінің Қараағаш ауылында кешенді блок-модульдерді сатып алу және орнатуға;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Волошинка ауылдық округінің Лузинка ауылында кешенді блок-модульдерді сатып алу және орнатуға;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Заградовка ауылдық округінің Тонкошуровка ауылында кешенді блок-модульдерді сатып алу және орнатуға;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Николаевка ауылдық округінің Қаратал ауылында кешенді блок-модульдерді сатып алу және орнатуға;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Заградовка ауылдық округінің Жамбыл ауылында кешенді блок-модульдерді сатып алу және орнатуға;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табиғи апат салдарынан келтірілген зардапқа байланысты тұлғаларға әлеуметтік көмекті төлеуге.";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Есіл ауданының жергілікті атқарушы органының 2024 жылға арналған резерві 65 178 мың теңге сомаға бекітілсін.";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15/224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11/159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2024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5 467 017,1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