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76d7" w14:textId="80b7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2023 жылғы 29 желтоқсандағы № 14-11 "2024-2026 жылдарға арналған Ғабит Мүсірепов атындағы ауданы Рузаев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7 қазандағы № 21-18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2023 жылғы 29 желтоқсандағы № 14-11 "2024-2026 жылдарға арналған Ғабит Мүсірепов атындағы ауданы Рузаев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Ғабит Мүсірепов атындағы ауданы Рузаев ауылдық округінің бюджеті осы шешімге тиісінше 1, 2 және 3-қосымшаларға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193 160,4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41 217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831,4 мың теңге; трансферттер түсімі – 150 862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194 117,7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- 957,3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957,3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957,3 мың теңге";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Ғабит Мүсірепов атындағы ауданы Рузаев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193 160,4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194 117,7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119 071,8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119 071,8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