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388d" w14:textId="8a63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Көкалажар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25-5 шешімі. Күші жойылды - Солтүстік Қазақстан облысы Ғабит Мүсірепов атындағы ауданы мәслихатының 2025 жылғы 8 мамырдағы № 29-5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Көкалажар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81 201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4 665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71 160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81 201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Көкалажар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Көкалажар ауылдық округінің бюджетіне берілетін субвенциялар көлемі 23 347 мың теңгені құрайды.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1-қосымша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Көкалажар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2-қосымша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Көкалажар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3-қосымша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Көкалажар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