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54b" w14:textId="145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Ақжар ауданы Талшық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27-22 шешімі. Күші жойылды – Солтүстік Қазақстан облысы Ақжар аудандық мәслихатының 2025 жылғы 12 мамырдағы № 29-12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Талшық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230 151 мың теңге, оның ішінде мыналар бойынша: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925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230 151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бюджеттің кірістері Қазақстан Республикасының Бюджет кодексіне сәйкес мынадай салық түсімдері есебінен қалыптастырылатыны белгілесін: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27 187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27-22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27-22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27-22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