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d239" w14:textId="9c6d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Ақжар ауданы Ленинград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30 желтоқсандағы № 27-20 шешімі. Күші жойылды – Солтүстік Қазақстан облысы Ақжар аудандық мәслихатының 2025 жылғы 12 мамырдағы № 29-10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Ленинград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241 554 мың теңге, оның ішінде мыналар бойынша: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1 500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213 589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241 554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теңге, сонымен қатар: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бюджеттің кірістері Қазақстан Республикасының Бюджет кодексіне сәйкес мынадай салық түсімдері есебінен қалыптастырылатыны белгілесін: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келесі салықтық емес түсімдер есебінен қалыптасуы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бюджеттіне негізгі капиталды сатудан түсетін түсімдер болып табылады: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56 092 мың теңге сомасында көзделгендігі ескерілсін.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еңгізіледі.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 шешіміне 1-қосымша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 шешіміне 2-қосымша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2026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 шешіміне 3-қосымша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2027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