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267b" w14:textId="b3f2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13-10 "2024-2026 жылдарға арналған Ақжар ауданы Ақжарқын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5 тамыздағы № 21-8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"2024-2026 жылдарға арналған Ақжар ауданы Ақжарқын ауылдық округінің бюджетін бекіту туралы" 2023 жылғы 27 желтоқсандағы № 13-10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Ақжар ауданының Ақжарқын ауылдық округінің бюджеті осы шешімге тиісінше 1 -қосымшаға сәйкес, 2024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49 536,4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- 474,4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474,4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474,4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 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Ақжарқын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