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8335" w14:textId="a44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Арықбалық ауылдық округінің бюджетін бекіту туралы" Айыртау аудандық мәслихатының 2023 жылғы 26 желтоқсандағы № 8-11-9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Арықбалық ауылдық округінің бюджетін бекіту туралы" Айыртау аудандық мәслихатының 2023 жылғы 26 желтоқсандағы № 8-11-9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Арықбалық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168 899,9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22 505,0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146 394,9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172 759,4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-3 859,5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3859,5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3 859,5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47 091,9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74 696,0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