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4143" w14:textId="7824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қаласында жергілікті ауқымдағы техногендік сипаттағы төтенше жағдай жариялау туралы" Петропавл қаласы әкімінің 2023 жылғы 10 мамырдағы № 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2024 жылғы 24 қазандағы № 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қаласында жергілікті ауқымдағы техногендік сипаттағы төтенше жағдай жариялау туралы" Петропавл қаласы әкімінің 2023 жылғы 10 мамырдағы № 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