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1a6e" w14:textId="55c1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9 желтоқсандағы № 408 қаулысы</w:t>
      </w:r>
    </w:p>
    <w:p>
      <w:pPr>
        <w:spacing w:after="0"/>
        <w:ind w:left="0"/>
        <w:jc w:val="both"/>
      </w:pPr>
      <w:bookmarkStart w:name="z4"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6-бабы 1-тармағының 39) тармақшасына және "Мемлекеттік статистика туралы" Қазақстан Республикасы Заңының 16-бабы 3-тармағының 2) тармақшасына,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сәйкес (Нормативтік құқықтық актілерді мемлекеттік тіркеу тізілімінде № 19123 болып тіркелді)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облысында әлеуметтік маңызы бар азық-түлік тауарларына бағаларды тұрақтандыру тетіктерін іске асыру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Қазақстан Республикасының заңнамасында белгіленген тәртіпте осы қаулының деректемелерін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жолдасын және Қазақстан Республикасы нормативтік құқықтық актілерінің эталондық бақылау банкіне енгізсін.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Солтүстік Қазақстан облысында әлеуметтік маңызы бар азық-түлік тауарларына бағаларды тұрақтандыру тетіктерін іске асыру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Осы Солтүстік Қазақстан облысында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39) тармақшасына, "Мемлекеттік статистика туралы" Қазақстан Республикасы Заңының 16-бабы 3-тармағының 2) тармақшасына, "Әлеуметтік маңызы бар азық-түлік тауарларына бағаларды тұрақтандыру тетіктерін іске асырудың үлгілік қағидаларын бекіту туралы" (бұдан әрі – Үлгілік қағидалар) Қазақстан Республикасы Ауыл шаруашылығы министрінің 2019 жылғы 29 шілдедегі № 280 бұйрығына сәйкес әзірленді және әлеуметтік маңызы бар азық-түлік тауарлары бағаларын тұрақтандыру тетіктерін іске асырудың тәртiбiн айқындайды.</w:t>
      </w:r>
    </w:p>
    <w:bookmarkEnd w:id="7"/>
    <w:bookmarkStart w:name="z17"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азық-түлiк тауарларының өңірлік тұрақтандыру қоры – СҚО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9"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20"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21"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2"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3" w:id="14"/>
    <w:p>
      <w:pPr>
        <w:spacing w:after="0"/>
        <w:ind w:left="0"/>
        <w:jc w:val="both"/>
      </w:pPr>
      <w:r>
        <w:rPr>
          <w:rFonts w:ascii="Times New Roman"/>
          <w:b w:val="false"/>
          <w:i w:val="false"/>
          <w:color w:val="000000"/>
          <w:sz w:val="28"/>
        </w:rPr>
        <w:t>
      6)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4" w:id="15"/>
    <w:p>
      <w:pPr>
        <w:spacing w:after="0"/>
        <w:ind w:left="0"/>
        <w:jc w:val="both"/>
      </w:pPr>
      <w:r>
        <w:rPr>
          <w:rFonts w:ascii="Times New Roman"/>
          <w:b w:val="false"/>
          <w:i w:val="false"/>
          <w:color w:val="000000"/>
          <w:sz w:val="28"/>
        </w:rPr>
        <w:t>
      7)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5" w:id="16"/>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6"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7"/>
    <w:bookmarkStart w:name="z27"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8"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9"/>
    <w:bookmarkStart w:name="z29"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Солтүстік Қазақстан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0"/>
    <w:bookmarkStart w:name="z30" w:id="21"/>
    <w:p>
      <w:pPr>
        <w:spacing w:after="0"/>
        <w:ind w:left="0"/>
        <w:jc w:val="both"/>
      </w:pPr>
      <w:r>
        <w:rPr>
          <w:rFonts w:ascii="Times New Roman"/>
          <w:b w:val="false"/>
          <w:i w:val="false"/>
          <w:color w:val="000000"/>
          <w:sz w:val="28"/>
        </w:rPr>
        <w:t>
      5. Солтүстік Қазақстан облысы әкімінің орынбасары Комиссияның төрағасы болып табылады, кәсіпкерлік, ауыл шаруашылығы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31" w:id="2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2"/>
    <w:bookmarkStart w:name="z32" w:id="23"/>
    <w:p>
      <w:pPr>
        <w:spacing w:after="0"/>
        <w:ind w:left="0"/>
        <w:jc w:val="both"/>
      </w:pPr>
      <w:r>
        <w:rPr>
          <w:rFonts w:ascii="Times New Roman"/>
          <w:b w:val="false"/>
          <w:i w:val="false"/>
          <w:color w:val="000000"/>
          <w:sz w:val="28"/>
        </w:rPr>
        <w:t>
      7. Комиссияның құзыретіне мыналар жатады:</w:t>
      </w:r>
    </w:p>
    <w:bookmarkEnd w:id="23"/>
    <w:bookmarkStart w:name="z33" w:id="24"/>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4"/>
    <w:bookmarkStart w:name="z34" w:id="25"/>
    <w:p>
      <w:pPr>
        <w:spacing w:after="0"/>
        <w:ind w:left="0"/>
        <w:jc w:val="both"/>
      </w:pPr>
      <w:r>
        <w:rPr>
          <w:rFonts w:ascii="Times New Roman"/>
          <w:b w:val="false"/>
          <w:i w:val="false"/>
          <w:color w:val="000000"/>
          <w:sz w:val="28"/>
        </w:rPr>
        <w:t>
      2) азық-түлік тауарларының тұрақтандыру қорларын қалыптастыру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5"/>
    <w:bookmarkStart w:name="z35" w:id="26"/>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26"/>
    <w:bookmarkStart w:name="z36"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7"/>
    <w:bookmarkStart w:name="z37" w:id="28"/>
    <w:p>
      <w:pPr>
        <w:spacing w:after="0"/>
        <w:ind w:left="0"/>
        <w:jc w:val="both"/>
      </w:pPr>
      <w:r>
        <w:rPr>
          <w:rFonts w:ascii="Times New Roman"/>
          <w:b w:val="false"/>
          <w:i w:val="false"/>
          <w:color w:val="000000"/>
          <w:sz w:val="28"/>
        </w:rPr>
        <w:t>
      8. Комиссияның жұмысын құруды және ұйымдастыруды "Солтүстік Қазақстан облысы әкімдігінің кәсіпкерлік және индустриялық-инновациялық даму басқармасы" коммуналдық мемлекеттік мекемесі (бұдан әрі – Кәсіпкерлік және индустриялық-инновациялық даму басқармасы) қамтамасыз етеді.</w:t>
      </w:r>
    </w:p>
    <w:bookmarkEnd w:id="28"/>
    <w:bookmarkStart w:name="z38" w:id="2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Кәсіпкерлік және индустриялық-инновациялық даму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bookmarkStart w:name="z39"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Кәсіпкерлік және индустриялық-инновациялық даму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0"/>
    <w:bookmarkStart w:name="z40"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1"/>
    <w:bookmarkStart w:name="z41" w:id="3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2"/>
    <w:bookmarkStart w:name="z42" w:id="33"/>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3"/>
    <w:bookmarkStart w:name="z43" w:id="34"/>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34"/>
    <w:bookmarkStart w:name="z44" w:id="35"/>
    <w:p>
      <w:pPr>
        <w:spacing w:after="0"/>
        <w:ind w:left="0"/>
        <w:jc w:val="both"/>
      </w:pPr>
      <w:r>
        <w:rPr>
          <w:rFonts w:ascii="Times New Roman"/>
          <w:b w:val="false"/>
          <w:i w:val="false"/>
          <w:color w:val="000000"/>
          <w:sz w:val="28"/>
        </w:rPr>
        <w:t>
      13. Мамандандырылған ұйымдар Кәсіпкерлік және индустриялық-инновациялық даму басқармасына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5"/>
    <w:bookmarkStart w:name="z45" w:id="36"/>
    <w:p>
      <w:pPr>
        <w:spacing w:after="0"/>
        <w:ind w:left="0"/>
        <w:jc w:val="both"/>
      </w:pPr>
      <w:r>
        <w:rPr>
          <w:rFonts w:ascii="Times New Roman"/>
          <w:b w:val="false"/>
          <w:i w:val="false"/>
          <w:color w:val="000000"/>
          <w:sz w:val="28"/>
        </w:rPr>
        <w:t>
      Кәсіпкерлік және индустриялық-инновациялық даму басқармасы Қазақстан Республикасының ауыл шаруашылығы және сауда және интеграция министрліктеріне электрондық құжат айналымы арқылы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6"/>
    <w:bookmarkStart w:name="z46" w:id="37"/>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7"/>
    <w:bookmarkStart w:name="z47" w:id="38"/>
    <w:p>
      <w:pPr>
        <w:spacing w:after="0"/>
        <w:ind w:left="0"/>
        <w:jc w:val="both"/>
      </w:pPr>
      <w:r>
        <w:rPr>
          <w:rFonts w:ascii="Times New Roman"/>
          <w:b w:val="false"/>
          <w:i w:val="false"/>
          <w:color w:val="000000"/>
          <w:sz w:val="28"/>
        </w:rPr>
        <w:t xml:space="preserve">
      14. Әлеуметтік маңызы бар азық-түлік тауарларының нарығын тұрақтандыру мақсатында Кәсіпкерлік және индустриялық-инновациялық даму басқармасы әлеуметтік маңызы бар азық-түлік тауарларына бағаларды тұрақтандырудың: </w:t>
      </w:r>
    </w:p>
    <w:bookmarkEnd w:id="38"/>
    <w:bookmarkStart w:name="z48" w:id="39"/>
    <w:p>
      <w:pPr>
        <w:spacing w:after="0"/>
        <w:ind w:left="0"/>
        <w:jc w:val="both"/>
      </w:pPr>
      <w:r>
        <w:rPr>
          <w:rFonts w:ascii="Times New Roman"/>
          <w:b w:val="false"/>
          <w:i w:val="false"/>
          <w:color w:val="000000"/>
          <w:sz w:val="28"/>
        </w:rPr>
        <w:t>
      1) тұрақтандыру қорларының қызметі;</w:t>
      </w:r>
    </w:p>
    <w:bookmarkEnd w:id="39"/>
    <w:bookmarkStart w:name="z49" w:id="40"/>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0"/>
    <w:bookmarkStart w:name="z50" w:id="41"/>
    <w:p>
      <w:pPr>
        <w:spacing w:after="0"/>
        <w:ind w:left="0"/>
        <w:jc w:val="both"/>
      </w:pPr>
      <w:r>
        <w:rPr>
          <w:rFonts w:ascii="Times New Roman"/>
          <w:b w:val="false"/>
          <w:i w:val="false"/>
          <w:color w:val="000000"/>
          <w:sz w:val="28"/>
        </w:rPr>
        <w:t>
      15. Кәсіпкерлік және индустриялық-инновациялық даму басқармасы бөлетін, оның ішінде бұдан бұрын азық-түлік тауарларының өңірлік тұрақтандыру қорларын қалыптастыруға бөлінген ақшалай қаражат әлеуметтік маңызы бар азық-түлік тауарлары бағаларын тұрақтандыру тетіктерін іске асыруды қаржыландыру көзі болып табылады.</w:t>
      </w:r>
    </w:p>
    <w:bookmarkEnd w:id="41"/>
    <w:bookmarkStart w:name="z51" w:id="42"/>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бекітілген бағаны белгілей отырып, форвардты қолданумен жүзеге асырылады.</w:t>
      </w:r>
    </w:p>
    <w:bookmarkEnd w:id="42"/>
    <w:bookmarkStart w:name="z52" w:id="43"/>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43"/>
    <w:bookmarkStart w:name="z53" w:id="44"/>
    <w:p>
      <w:pPr>
        <w:spacing w:after="0"/>
        <w:ind w:left="0"/>
        <w:jc w:val="both"/>
      </w:pPr>
      <w:r>
        <w:rPr>
          <w:rFonts w:ascii="Times New Roman"/>
          <w:b w:val="false"/>
          <w:i w:val="false"/>
          <w:color w:val="000000"/>
          <w:sz w:val="28"/>
        </w:rPr>
        <w:t>
      17.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44"/>
    <w:bookmarkStart w:name="z54" w:id="45"/>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bookmarkEnd w:id="45"/>
    <w:bookmarkStart w:name="z55" w:id="46"/>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46"/>
    <w:bookmarkStart w:name="z56" w:id="47"/>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47"/>
    <w:bookmarkStart w:name="z57" w:id="48"/>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48"/>
    <w:bookmarkStart w:name="z58" w:id="49"/>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49"/>
    <w:bookmarkStart w:name="z59" w:id="50"/>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50"/>
    <w:bookmarkStart w:name="z60" w:id="51"/>
    <w:p>
      <w:pPr>
        <w:spacing w:after="0"/>
        <w:ind w:left="0"/>
        <w:jc w:val="both"/>
      </w:pPr>
      <w:r>
        <w:rPr>
          <w:rFonts w:ascii="Times New Roman"/>
          <w:b w:val="false"/>
          <w:i w:val="false"/>
          <w:color w:val="000000"/>
          <w:sz w:val="28"/>
        </w:rPr>
        <w:t>
      осы қаржы жылының 1 тамызына дейін келесі жылдың көктемгі-жазғы кезеңінде халықты көкөніс өнімдерімен қамтамасыз ету үшін;</w:t>
      </w:r>
    </w:p>
    <w:bookmarkEnd w:id="51"/>
    <w:bookmarkStart w:name="z61" w:id="52"/>
    <w:p>
      <w:pPr>
        <w:spacing w:after="0"/>
        <w:ind w:left="0"/>
        <w:jc w:val="both"/>
      </w:pPr>
      <w:r>
        <w:rPr>
          <w:rFonts w:ascii="Times New Roman"/>
          <w:b w:val="false"/>
          <w:i w:val="false"/>
          <w:color w:val="000000"/>
          <w:sz w:val="28"/>
        </w:rPr>
        <w:t>
      осы қаржы жылының 1 қыркүйегіне дейін келесі жылдың қысқы-көктемгі кезеңінде халықты өніммен қамтамасыз ету үшін.</w:t>
      </w:r>
    </w:p>
    <w:bookmarkEnd w:id="52"/>
    <w:bookmarkStart w:name="z62" w:id="53"/>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3"/>
    <w:bookmarkStart w:name="z63" w:id="54"/>
    <w:p>
      <w:pPr>
        <w:spacing w:after="0"/>
        <w:ind w:left="0"/>
        <w:jc w:val="both"/>
      </w:pPr>
      <w:r>
        <w:rPr>
          <w:rFonts w:ascii="Times New Roman"/>
          <w:b w:val="false"/>
          <w:i w:val="false"/>
          <w:color w:val="000000"/>
          <w:sz w:val="28"/>
        </w:rPr>
        <w:t>
      20. Әлеуметтік маңызы бар азық-түлік тауарларына бағаларды тұрақтандыру тетіктерін іске асыру шеңберінде көкөніс өнімдерін жеткізу мамандандырылған ұйым Кәсіпкерлік және индустриялық-инновациялық даму басқармасымен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4"/>
    <w:bookmarkStart w:name="z64" w:id="55"/>
    <w:p>
      <w:pPr>
        <w:spacing w:after="0"/>
        <w:ind w:left="0"/>
        <w:jc w:val="both"/>
      </w:pPr>
      <w:r>
        <w:rPr>
          <w:rFonts w:ascii="Times New Roman"/>
          <w:b w:val="false"/>
          <w:i w:val="false"/>
          <w:color w:val="000000"/>
          <w:sz w:val="28"/>
        </w:rPr>
        <w:t>
      21.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5"/>
    <w:bookmarkStart w:name="z65" w:id="56"/>
    <w:p>
      <w:pPr>
        <w:spacing w:after="0"/>
        <w:ind w:left="0"/>
        <w:jc w:val="both"/>
      </w:pPr>
      <w:r>
        <w:rPr>
          <w:rFonts w:ascii="Times New Roman"/>
          <w:b w:val="false"/>
          <w:i w:val="false"/>
          <w:color w:val="000000"/>
          <w:sz w:val="28"/>
        </w:rPr>
        <w:t>
      22. Әлеуметтік маңызы бар азық-түлік тауарларына бағаларды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18 және 19-баптарына сәйкес сақтау, тасымалдау және өткізу кезінде тамақ өнімдерінің қауіпсіздігіне қойылатын талаптарға сәйкес келуі тиіс.</w:t>
      </w:r>
    </w:p>
    <w:bookmarkEnd w:id="56"/>
    <w:bookmarkStart w:name="z66" w:id="57"/>
    <w:p>
      <w:pPr>
        <w:spacing w:after="0"/>
        <w:ind w:left="0"/>
        <w:jc w:val="both"/>
      </w:pPr>
      <w:r>
        <w:rPr>
          <w:rFonts w:ascii="Times New Roman"/>
          <w:b w:val="false"/>
          <w:i w:val="false"/>
          <w:color w:val="000000"/>
          <w:sz w:val="28"/>
        </w:rPr>
        <w:t xml:space="preserve">
      23. Осы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 </w:t>
      </w:r>
    </w:p>
    <w:bookmarkEnd w:id="57"/>
    <w:bookmarkStart w:name="z67" w:id="58"/>
    <w:p>
      <w:pPr>
        <w:spacing w:after="0"/>
        <w:ind w:left="0"/>
        <w:jc w:val="left"/>
      </w:pPr>
      <w:r>
        <w:rPr>
          <w:rFonts w:ascii="Times New Roman"/>
          <w:b/>
          <w:i w:val="false"/>
          <w:color w:val="000000"/>
        </w:rPr>
        <w:t xml:space="preserve"> 3-тарау. Азық-түлік тауарларының тұрақтандыру қорлары қызметінің тәртібі</w:t>
      </w:r>
    </w:p>
    <w:bookmarkEnd w:id="58"/>
    <w:bookmarkStart w:name="z68" w:id="59"/>
    <w:p>
      <w:pPr>
        <w:spacing w:after="0"/>
        <w:ind w:left="0"/>
        <w:jc w:val="both"/>
      </w:pPr>
      <w:r>
        <w:rPr>
          <w:rFonts w:ascii="Times New Roman"/>
          <w:b w:val="false"/>
          <w:i w:val="false"/>
          <w:color w:val="000000"/>
          <w:sz w:val="28"/>
        </w:rPr>
        <w:t xml:space="preserve">
      24.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59"/>
    <w:bookmarkStart w:name="z69" w:id="60"/>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0"/>
    <w:bookmarkStart w:name="z70" w:id="61"/>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1"/>
    <w:bookmarkStart w:name="z71" w:id="62"/>
    <w:p>
      <w:pPr>
        <w:spacing w:after="0"/>
        <w:ind w:left="0"/>
        <w:jc w:val="both"/>
      </w:pPr>
      <w:r>
        <w:rPr>
          <w:rFonts w:ascii="Times New Roman"/>
          <w:b w:val="false"/>
          <w:i w:val="false"/>
          <w:color w:val="000000"/>
          <w:sz w:val="28"/>
        </w:rPr>
        <w:t>
      27.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62"/>
    <w:bookmarkStart w:name="z72" w:id="63"/>
    <w:p>
      <w:pPr>
        <w:spacing w:after="0"/>
        <w:ind w:left="0"/>
        <w:jc w:val="both"/>
      </w:pPr>
      <w:r>
        <w:rPr>
          <w:rFonts w:ascii="Times New Roman"/>
          <w:b w:val="false"/>
          <w:i w:val="false"/>
          <w:color w:val="000000"/>
          <w:sz w:val="28"/>
        </w:rPr>
        <w:t>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1-тармағына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3"/>
    <w:bookmarkStart w:name="z73" w:id="64"/>
    <w:p>
      <w:pPr>
        <w:spacing w:after="0"/>
        <w:ind w:left="0"/>
        <w:jc w:val="both"/>
      </w:pPr>
      <w:r>
        <w:rPr>
          <w:rFonts w:ascii="Times New Roman"/>
          <w:b w:val="false"/>
          <w:i w:val="false"/>
          <w:color w:val="000000"/>
          <w:sz w:val="28"/>
        </w:rPr>
        <w:t xml:space="preserve">
      29. Комиссия Солтүстік Қазақстан облысының әкіміне сатып алынатын азық-түлік тауарларының тізбесін және олар бойынша шекті сауда үстемесін бекіту туралы ұсынымдар енгізеді. </w:t>
      </w:r>
    </w:p>
    <w:bookmarkEnd w:id="64"/>
    <w:bookmarkStart w:name="z74" w:id="65"/>
    <w:p>
      <w:pPr>
        <w:spacing w:after="0"/>
        <w:ind w:left="0"/>
        <w:jc w:val="both"/>
      </w:pPr>
      <w:r>
        <w:rPr>
          <w:rFonts w:ascii="Times New Roman"/>
          <w:b w:val="false"/>
          <w:i w:val="false"/>
          <w:color w:val="000000"/>
          <w:sz w:val="28"/>
        </w:rPr>
        <w:t>
      30. Солтүстік Қазақстан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65"/>
    <w:bookmarkStart w:name="z75" w:id="66"/>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6"/>
    <w:bookmarkStart w:name="z76" w:id="67"/>
    <w:p>
      <w:pPr>
        <w:spacing w:after="0"/>
        <w:ind w:left="0"/>
        <w:jc w:val="both"/>
      </w:pPr>
      <w:r>
        <w:rPr>
          <w:rFonts w:ascii="Times New Roman"/>
          <w:b w:val="false"/>
          <w:i w:val="false"/>
          <w:color w:val="000000"/>
          <w:sz w:val="28"/>
        </w:rPr>
        <w:t>
      32.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7"/>
    <w:bookmarkStart w:name="z77" w:id="68"/>
    <w:p>
      <w:pPr>
        <w:spacing w:after="0"/>
        <w:ind w:left="0"/>
        <w:jc w:val="both"/>
      </w:pPr>
      <w:r>
        <w:rPr>
          <w:rFonts w:ascii="Times New Roman"/>
          <w:b w:val="false"/>
          <w:i w:val="false"/>
          <w:color w:val="000000"/>
          <w:sz w:val="28"/>
        </w:rPr>
        <w:t>
      33.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68"/>
    <w:bookmarkStart w:name="z78" w:id="69"/>
    <w:p>
      <w:pPr>
        <w:spacing w:after="0"/>
        <w:ind w:left="0"/>
        <w:jc w:val="both"/>
      </w:pPr>
      <w:r>
        <w:rPr>
          <w:rFonts w:ascii="Times New Roman"/>
          <w:b w:val="false"/>
          <w:i w:val="false"/>
          <w:color w:val="000000"/>
          <w:sz w:val="28"/>
        </w:rPr>
        <w:t xml:space="preserve">
      34.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69"/>
    <w:bookmarkStart w:name="z79" w:id="70"/>
    <w:p>
      <w:pPr>
        <w:spacing w:after="0"/>
        <w:ind w:left="0"/>
        <w:jc w:val="both"/>
      </w:pPr>
      <w:r>
        <w:rPr>
          <w:rFonts w:ascii="Times New Roman"/>
          <w:b w:val="false"/>
          <w:i w:val="false"/>
          <w:color w:val="000000"/>
          <w:sz w:val="28"/>
        </w:rPr>
        <w:t>
      35.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0"/>
    <w:bookmarkStart w:name="z80" w:id="71"/>
    <w:p>
      <w:pPr>
        <w:spacing w:after="0"/>
        <w:ind w:left="0"/>
        <w:jc w:val="both"/>
      </w:pPr>
      <w:r>
        <w:rPr>
          <w:rFonts w:ascii="Times New Roman"/>
          <w:b w:val="false"/>
          <w:i w:val="false"/>
          <w:color w:val="000000"/>
          <w:sz w:val="28"/>
        </w:rPr>
        <w:t xml:space="preserve">
      36. Мамандандырылған ұйым өңірлік тұрақтандыру қорын уақытылы жаңарту мақсатында тұрақты негізде өңірлік тұрақтандыру қорының азық-түлік тауарларының сақталу мерзімдерін қамтамасыз етеді. </w:t>
      </w:r>
    </w:p>
    <w:bookmarkEnd w:id="71"/>
    <w:bookmarkStart w:name="z81" w:id="72"/>
    <w:p>
      <w:pPr>
        <w:spacing w:after="0"/>
        <w:ind w:left="0"/>
        <w:jc w:val="both"/>
      </w:pPr>
      <w:r>
        <w:rPr>
          <w:rFonts w:ascii="Times New Roman"/>
          <w:b w:val="false"/>
          <w:i w:val="false"/>
          <w:color w:val="000000"/>
          <w:sz w:val="28"/>
        </w:rPr>
        <w:t>
      37.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2"/>
    <w:bookmarkStart w:name="z82" w:id="73"/>
    <w:p>
      <w:pPr>
        <w:spacing w:after="0"/>
        <w:ind w:left="0"/>
        <w:jc w:val="both"/>
      </w:pPr>
      <w:r>
        <w:rPr>
          <w:rFonts w:ascii="Times New Roman"/>
          <w:b w:val="false"/>
          <w:i w:val="false"/>
          <w:color w:val="000000"/>
          <w:sz w:val="28"/>
        </w:rPr>
        <w:t>
      38.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сондай-ақ шекті сауда үстемесі шегінде әлеуметтік маңызы бар азық-түлік тауарларын өндіру үшін қайта өңдеу кәсіпорындары арқылы жүзеге асырады.</w:t>
      </w:r>
    </w:p>
    <w:bookmarkEnd w:id="73"/>
    <w:bookmarkStart w:name="z83" w:id="74"/>
    <w:p>
      <w:pPr>
        <w:spacing w:after="0"/>
        <w:ind w:left="0"/>
        <w:jc w:val="both"/>
      </w:pPr>
      <w:r>
        <w:rPr>
          <w:rFonts w:ascii="Times New Roman"/>
          <w:b w:val="false"/>
          <w:i w:val="false"/>
          <w:color w:val="000000"/>
          <w:sz w:val="28"/>
        </w:rPr>
        <w:t>
      39. Бұл ретте өңдеу кәсіпорны өндірген дайын азық-түлік тауарының бағасы облыстың, республикалық маңызы бар қалалардың, астананың жергілікті атқарушы органы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4"/>
    <w:bookmarkStart w:name="z84" w:id="75"/>
    <w:p>
      <w:pPr>
        <w:spacing w:after="0"/>
        <w:ind w:left="0"/>
        <w:jc w:val="both"/>
      </w:pPr>
      <w:r>
        <w:rPr>
          <w:rFonts w:ascii="Times New Roman"/>
          <w:b w:val="false"/>
          <w:i w:val="false"/>
          <w:color w:val="000000"/>
          <w:sz w:val="28"/>
        </w:rPr>
        <w:t>
      40. Кәсіпкерлік және индустриялық-инновациялық даму басқармасы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5"/>
    <w:bookmarkStart w:name="z85" w:id="76"/>
    <w:p>
      <w:pPr>
        <w:spacing w:after="0"/>
        <w:ind w:left="0"/>
        <w:jc w:val="left"/>
      </w:pPr>
      <w:r>
        <w:rPr>
          <w:rFonts w:ascii="Times New Roman"/>
          <w:b/>
          <w:i w:val="false"/>
          <w:color w:val="000000"/>
        </w:rPr>
        <w:t xml:space="preserve"> 4-тарау. Кәсіпкерлік субъектілеріне қарыз беру тәртібі</w:t>
      </w:r>
    </w:p>
    <w:bookmarkEnd w:id="76"/>
    <w:bookmarkStart w:name="z86" w:id="77"/>
    <w:p>
      <w:pPr>
        <w:spacing w:after="0"/>
        <w:ind w:left="0"/>
        <w:jc w:val="both"/>
      </w:pPr>
      <w:r>
        <w:rPr>
          <w:rFonts w:ascii="Times New Roman"/>
          <w:b w:val="false"/>
          <w:i w:val="false"/>
          <w:color w:val="000000"/>
          <w:sz w:val="28"/>
        </w:rPr>
        <w:t>
      41. Кәсіпкерлік және индустриялық-инновациялық даму басқармасы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7"/>
    <w:bookmarkStart w:name="z87" w:id="78"/>
    <w:p>
      <w:pPr>
        <w:spacing w:after="0"/>
        <w:ind w:left="0"/>
        <w:jc w:val="both"/>
      </w:pPr>
      <w:r>
        <w:rPr>
          <w:rFonts w:ascii="Times New Roman"/>
          <w:b w:val="false"/>
          <w:i w:val="false"/>
          <w:color w:val="000000"/>
          <w:sz w:val="28"/>
        </w:rPr>
        <w:t>
      42.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78"/>
    <w:bookmarkStart w:name="z88" w:id="79"/>
    <w:p>
      <w:pPr>
        <w:spacing w:after="0"/>
        <w:ind w:left="0"/>
        <w:jc w:val="both"/>
      </w:pPr>
      <w:r>
        <w:rPr>
          <w:rFonts w:ascii="Times New Roman"/>
          <w:b w:val="false"/>
          <w:i w:val="false"/>
          <w:color w:val="000000"/>
          <w:sz w:val="28"/>
        </w:rPr>
        <w:t>
      43.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9"/>
    <w:bookmarkStart w:name="z89" w:id="80"/>
    <w:p>
      <w:pPr>
        <w:spacing w:after="0"/>
        <w:ind w:left="0"/>
        <w:jc w:val="both"/>
      </w:pPr>
      <w:r>
        <w:rPr>
          <w:rFonts w:ascii="Times New Roman"/>
          <w:b w:val="false"/>
          <w:i w:val="false"/>
          <w:color w:val="000000"/>
          <w:sz w:val="28"/>
        </w:rPr>
        <w:t>
      44. Қарыз беру үшін кәсіпкерлік субъектісін Комиссия айқындайды.</w:t>
      </w:r>
    </w:p>
    <w:bookmarkEnd w:id="80"/>
    <w:bookmarkStart w:name="z90" w:id="81"/>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81"/>
    <w:bookmarkStart w:name="z91" w:id="82"/>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82"/>
    <w:bookmarkStart w:name="z92" w:id="83"/>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3"/>
    <w:bookmarkStart w:name="z93" w:id="84"/>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4"/>
    <w:bookmarkStart w:name="z94" w:id="85"/>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5"/>
    <w:bookmarkStart w:name="z95" w:id="86"/>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6"/>
    <w:bookmarkStart w:name="z96" w:id="87"/>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87"/>
    <w:bookmarkStart w:name="z97" w:id="88"/>
    <w:p>
      <w:pPr>
        <w:spacing w:after="0"/>
        <w:ind w:left="0"/>
        <w:jc w:val="both"/>
      </w:pPr>
      <w:r>
        <w:rPr>
          <w:rFonts w:ascii="Times New Roman"/>
          <w:b w:val="false"/>
          <w:i w:val="false"/>
          <w:color w:val="000000"/>
          <w:sz w:val="28"/>
        </w:rPr>
        <w:t>
      7) осы Қағидалардың 46-тармағына сәйкес міндеттемелердің орындалуын қамтамасыз етудің болуы.</w:t>
      </w:r>
    </w:p>
    <w:bookmarkEnd w:id="88"/>
    <w:bookmarkStart w:name="z98" w:id="89"/>
    <w:p>
      <w:pPr>
        <w:spacing w:after="0"/>
        <w:ind w:left="0"/>
        <w:jc w:val="both"/>
      </w:pPr>
      <w:r>
        <w:rPr>
          <w:rFonts w:ascii="Times New Roman"/>
          <w:b w:val="false"/>
          <w:i w:val="false"/>
          <w:color w:val="000000"/>
          <w:sz w:val="28"/>
        </w:rPr>
        <w:t>
      45. Комиссия кәсіпкерлік субъектісін айқындағаннан кейін мамандандырылған ұйым кәсіпкерлік субъектісіне қарыз береді.</w:t>
      </w:r>
    </w:p>
    <w:bookmarkEnd w:id="89"/>
    <w:bookmarkStart w:name="z99" w:id="90"/>
    <w:p>
      <w:pPr>
        <w:spacing w:after="0"/>
        <w:ind w:left="0"/>
        <w:jc w:val="both"/>
      </w:pPr>
      <w:r>
        <w:rPr>
          <w:rFonts w:ascii="Times New Roman"/>
          <w:b w:val="false"/>
          <w:i w:val="false"/>
          <w:color w:val="000000"/>
          <w:sz w:val="28"/>
        </w:rPr>
        <w:t>
      46.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90"/>
    <w:bookmarkStart w:name="z100" w:id="91"/>
    <w:p>
      <w:pPr>
        <w:spacing w:after="0"/>
        <w:ind w:left="0"/>
        <w:jc w:val="both"/>
      </w:pPr>
      <w:r>
        <w:rPr>
          <w:rFonts w:ascii="Times New Roman"/>
          <w:b w:val="false"/>
          <w:i w:val="false"/>
          <w:color w:val="000000"/>
          <w:sz w:val="28"/>
        </w:rPr>
        <w:t>
      47. Қарыз беру шарттары мамандандырылған ұйым мен кәсіпкерлік субъектісі арасында жасалған қарыз шартында белгіленеді.</w:t>
      </w:r>
    </w:p>
    <w:bookmarkEnd w:id="91"/>
    <w:bookmarkStart w:name="z101" w:id="92"/>
    <w:p>
      <w:pPr>
        <w:spacing w:after="0"/>
        <w:ind w:left="0"/>
        <w:jc w:val="both"/>
      </w:pPr>
      <w:r>
        <w:rPr>
          <w:rFonts w:ascii="Times New Roman"/>
          <w:b w:val="false"/>
          <w:i w:val="false"/>
          <w:color w:val="000000"/>
          <w:sz w:val="28"/>
        </w:rPr>
        <w:t>
      48.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92"/>
    <w:bookmarkStart w:name="z102" w:id="93"/>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93"/>
    <w:bookmarkStart w:name="z103" w:id="94"/>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bookmarkEnd w:id="94"/>
    <w:bookmarkStart w:name="z104" w:id="95"/>
    <w:p>
      <w:pPr>
        <w:spacing w:after="0"/>
        <w:ind w:left="0"/>
        <w:jc w:val="both"/>
      </w:pPr>
      <w:r>
        <w:rPr>
          <w:rFonts w:ascii="Times New Roman"/>
          <w:b w:val="false"/>
          <w:i w:val="false"/>
          <w:color w:val="000000"/>
          <w:sz w:val="28"/>
        </w:rPr>
        <w:t>
      50. Қарыз тек ұлттық валютада беріледі.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түлік тауарларына бағаларды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тетіктерін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96"/>
    <w:p>
      <w:pPr>
        <w:spacing w:after="0"/>
        <w:ind w:left="0"/>
        <w:jc w:val="left"/>
      </w:pPr>
      <w:r>
        <w:rPr>
          <w:rFonts w:ascii="Times New Roman"/>
          <w:b/>
          <w:i w:val="false"/>
          <w:color w:val="000000"/>
        </w:rPr>
        <w:t xml:space="preserve"> Әкімшілік деректерді жинауға арналған нысан</w:t>
      </w:r>
    </w:p>
    <w:bookmarkEnd w:id="96"/>
    <w:bookmarkStart w:name="z112" w:id="97"/>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bookmarkEnd w:id="97"/>
    <w:bookmarkStart w:name="z113" w:id="98"/>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98"/>
    <w:bookmarkStart w:name="z114" w:id="99"/>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w:t>
      </w:r>
    </w:p>
    <w:bookmarkEnd w:id="99"/>
    <w:bookmarkStart w:name="z115" w:id="100"/>
    <w:p>
      <w:pPr>
        <w:spacing w:after="0"/>
        <w:ind w:left="0"/>
        <w:jc w:val="both"/>
      </w:pPr>
      <w:r>
        <w:rPr>
          <w:rFonts w:ascii="Times New Roman"/>
          <w:b w:val="false"/>
          <w:i w:val="false"/>
          <w:color w:val="000000"/>
          <w:sz w:val="28"/>
        </w:rPr>
        <w:t>
      Индекс: № 1 нысан – ӘМАТ</w:t>
      </w:r>
    </w:p>
    <w:bookmarkEnd w:id="100"/>
    <w:bookmarkStart w:name="z116" w:id="101"/>
    <w:p>
      <w:pPr>
        <w:spacing w:after="0"/>
        <w:ind w:left="0"/>
        <w:jc w:val="both"/>
      </w:pPr>
      <w:r>
        <w:rPr>
          <w:rFonts w:ascii="Times New Roman"/>
          <w:b w:val="false"/>
          <w:i w:val="false"/>
          <w:color w:val="000000"/>
          <w:sz w:val="28"/>
        </w:rPr>
        <w:t>
      Жиілік: апта сайын</w:t>
      </w:r>
    </w:p>
    <w:bookmarkEnd w:id="101"/>
    <w:bookmarkStart w:name="z117" w:id="102"/>
    <w:p>
      <w:pPr>
        <w:spacing w:after="0"/>
        <w:ind w:left="0"/>
        <w:jc w:val="both"/>
      </w:pPr>
      <w:r>
        <w:rPr>
          <w:rFonts w:ascii="Times New Roman"/>
          <w:b w:val="false"/>
          <w:i w:val="false"/>
          <w:color w:val="000000"/>
          <w:sz w:val="28"/>
        </w:rPr>
        <w:t>
      Есепті кезең: 20___жылғы____________</w:t>
      </w:r>
    </w:p>
    <w:bookmarkEnd w:id="102"/>
    <w:bookmarkStart w:name="z118" w:id="103"/>
    <w:p>
      <w:pPr>
        <w:spacing w:after="0"/>
        <w:ind w:left="0"/>
        <w:jc w:val="both"/>
      </w:pPr>
      <w:r>
        <w:rPr>
          <w:rFonts w:ascii="Times New Roman"/>
          <w:b w:val="false"/>
          <w:i w:val="false"/>
          <w:color w:val="000000"/>
          <w:sz w:val="28"/>
        </w:rPr>
        <w:t>
      Ақпаратты ұсынатын тұлғалар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 облыстардың, республикалық маңызы бар қалалардың, астананың жергілікті атқарушы органдары.</w:t>
      </w:r>
    </w:p>
    <w:bookmarkEnd w:id="103"/>
    <w:bookmarkStart w:name="z119" w:id="104"/>
    <w:p>
      <w:pPr>
        <w:spacing w:after="0"/>
        <w:ind w:left="0"/>
        <w:jc w:val="both"/>
      </w:pPr>
      <w:r>
        <w:rPr>
          <w:rFonts w:ascii="Times New Roman"/>
          <w:b w:val="false"/>
          <w:i w:val="false"/>
          <w:color w:val="000000"/>
          <w:sz w:val="28"/>
        </w:rPr>
        <w:t>
      Әкімшілік деректер нысанын ұсыну мерзімі:</w:t>
      </w:r>
    </w:p>
    <w:bookmarkEnd w:id="104"/>
    <w:bookmarkStart w:name="z120" w:id="105"/>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05"/>
    <w:bookmarkStart w:name="z121" w:id="10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7"/>
    <w:p>
      <w:pPr>
        <w:spacing w:after="0"/>
        <w:ind w:left="0"/>
        <w:jc w:val="both"/>
      </w:pPr>
      <w:r>
        <w:rPr>
          <w:rFonts w:ascii="Times New Roman"/>
          <w:b w:val="false"/>
          <w:i w:val="false"/>
          <w:color w:val="000000"/>
          <w:sz w:val="28"/>
        </w:rPr>
        <w:t>
      Кестенің жалғасы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3" w:id="108"/>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 осы нысанға қосымшада келтірілген.</w:t>
      </w:r>
    </w:p>
    <w:bookmarkEnd w:id="108"/>
    <w:bookmarkStart w:name="z124" w:id="109"/>
    <w:p>
      <w:pPr>
        <w:spacing w:after="0"/>
        <w:ind w:left="0"/>
        <w:jc w:val="both"/>
      </w:pPr>
      <w:r>
        <w:rPr>
          <w:rFonts w:ascii="Times New Roman"/>
          <w:b w:val="false"/>
          <w:i w:val="false"/>
          <w:color w:val="000000"/>
          <w:sz w:val="28"/>
        </w:rPr>
        <w:t>
      Атауы:__________________________________</w:t>
      </w:r>
    </w:p>
    <w:bookmarkEnd w:id="109"/>
    <w:bookmarkStart w:name="z125" w:id="110"/>
    <w:p>
      <w:pPr>
        <w:spacing w:after="0"/>
        <w:ind w:left="0"/>
        <w:jc w:val="both"/>
      </w:pPr>
      <w:r>
        <w:rPr>
          <w:rFonts w:ascii="Times New Roman"/>
          <w:b w:val="false"/>
          <w:i w:val="false"/>
          <w:color w:val="000000"/>
          <w:sz w:val="28"/>
        </w:rPr>
        <w:t>
      Мекенжайы____________________________</w:t>
      </w:r>
    </w:p>
    <w:bookmarkEnd w:id="110"/>
    <w:bookmarkStart w:name="z126" w:id="111"/>
    <w:p>
      <w:pPr>
        <w:spacing w:after="0"/>
        <w:ind w:left="0"/>
        <w:jc w:val="both"/>
      </w:pPr>
      <w:r>
        <w:rPr>
          <w:rFonts w:ascii="Times New Roman"/>
          <w:b w:val="false"/>
          <w:i w:val="false"/>
          <w:color w:val="000000"/>
          <w:sz w:val="28"/>
        </w:rPr>
        <w:t>
      Телефоны____________________</w:t>
      </w:r>
    </w:p>
    <w:bookmarkEnd w:id="111"/>
    <w:bookmarkStart w:name="z127" w:id="112"/>
    <w:p>
      <w:pPr>
        <w:spacing w:after="0"/>
        <w:ind w:left="0"/>
        <w:jc w:val="both"/>
      </w:pPr>
      <w:r>
        <w:rPr>
          <w:rFonts w:ascii="Times New Roman"/>
          <w:b w:val="false"/>
          <w:i w:val="false"/>
          <w:color w:val="000000"/>
          <w:sz w:val="28"/>
        </w:rPr>
        <w:t>
      Электрондық почтасы____________________________</w:t>
      </w:r>
    </w:p>
    <w:bookmarkEnd w:id="112"/>
    <w:bookmarkStart w:name="z128" w:id="113"/>
    <w:p>
      <w:pPr>
        <w:spacing w:after="0"/>
        <w:ind w:left="0"/>
        <w:jc w:val="both"/>
      </w:pPr>
      <w:r>
        <w:rPr>
          <w:rFonts w:ascii="Times New Roman"/>
          <w:b w:val="false"/>
          <w:i w:val="false"/>
          <w:color w:val="000000"/>
          <w:sz w:val="28"/>
        </w:rPr>
        <w:t>
      Орындаушы________________________</w:t>
      </w:r>
    </w:p>
    <w:bookmarkEnd w:id="113"/>
    <w:bookmarkStart w:name="z129" w:id="114"/>
    <w:p>
      <w:pPr>
        <w:spacing w:after="0"/>
        <w:ind w:left="0"/>
        <w:jc w:val="both"/>
      </w:pPr>
      <w:r>
        <w:rPr>
          <w:rFonts w:ascii="Times New Roman"/>
          <w:b w:val="false"/>
          <w:i w:val="false"/>
          <w:color w:val="000000"/>
          <w:sz w:val="28"/>
        </w:rPr>
        <w:t>
      Басшы немесе оның міндетін атқарушы адам:</w:t>
      </w:r>
    </w:p>
    <w:bookmarkEnd w:id="114"/>
    <w:bookmarkStart w:name="z130" w:id="115"/>
    <w:p>
      <w:pPr>
        <w:spacing w:after="0"/>
        <w:ind w:left="0"/>
        <w:jc w:val="both"/>
      </w:pPr>
      <w:r>
        <w:rPr>
          <w:rFonts w:ascii="Times New Roman"/>
          <w:b w:val="false"/>
          <w:i w:val="false"/>
          <w:color w:val="000000"/>
          <w:sz w:val="28"/>
        </w:rPr>
        <w:t>
      _____________________________________________ ____________________ (аты және әкесінің аты (бар болса), тегі (қолы)</w:t>
      </w:r>
    </w:p>
    <w:bookmarkEnd w:id="115"/>
    <w:bookmarkStart w:name="z131" w:id="116"/>
    <w:p>
      <w:pPr>
        <w:spacing w:after="0"/>
        <w:ind w:left="0"/>
        <w:jc w:val="both"/>
      </w:pPr>
      <w:r>
        <w:rPr>
          <w:rFonts w:ascii="Times New Roman"/>
          <w:b w:val="false"/>
          <w:i w:val="false"/>
          <w:color w:val="000000"/>
          <w:sz w:val="28"/>
        </w:rPr>
        <w:t>
      Күні: 20___ жылғы "____" _________</w:t>
      </w:r>
    </w:p>
    <w:bookmarkEnd w:id="116"/>
    <w:bookmarkStart w:name="z132" w:id="117"/>
    <w:p>
      <w:pPr>
        <w:spacing w:after="0"/>
        <w:ind w:left="0"/>
        <w:jc w:val="both"/>
      </w:pPr>
      <w:r>
        <w:rPr>
          <w:rFonts w:ascii="Times New Roman"/>
          <w:b w:val="false"/>
          <w:i w:val="false"/>
          <w:color w:val="000000"/>
          <w:sz w:val="28"/>
        </w:rPr>
        <w:t>
      Мөрдің орны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тауарларына бағаларды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тетіктерін іске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барысы туралы ақпарат"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139" w:id="118"/>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w:t>
      </w:r>
    </w:p>
    <w:bookmarkEnd w:id="118"/>
    <w:bookmarkStart w:name="z140" w:id="119"/>
    <w:p>
      <w:pPr>
        <w:spacing w:after="0"/>
        <w:ind w:left="0"/>
        <w:jc w:val="left"/>
      </w:pPr>
      <w:r>
        <w:rPr>
          <w:rFonts w:ascii="Times New Roman"/>
          <w:b/>
          <w:i w:val="false"/>
          <w:color w:val="000000"/>
        </w:rPr>
        <w:t xml:space="preserve"> 1-тарау. Жалпы ережелер</w:t>
      </w:r>
    </w:p>
    <w:bookmarkEnd w:id="119"/>
    <w:bookmarkStart w:name="z141" w:id="120"/>
    <w:p>
      <w:pPr>
        <w:spacing w:after="0"/>
        <w:ind w:left="0"/>
        <w:jc w:val="both"/>
      </w:pPr>
      <w:r>
        <w:rPr>
          <w:rFonts w:ascii="Times New Roman"/>
          <w:b w:val="false"/>
          <w:i w:val="false"/>
          <w:color w:val="000000"/>
          <w:sz w:val="28"/>
        </w:rPr>
        <w:t>
      1. Осы түсіндірме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(бұдан әрі – Нысан) толтыру жөніндегі бірыңғай талаптарды айқындайды.</w:t>
      </w:r>
    </w:p>
    <w:bookmarkEnd w:id="120"/>
    <w:bookmarkStart w:name="z142" w:id="121"/>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 толтырады.</w:t>
      </w:r>
    </w:p>
    <w:bookmarkEnd w:id="121"/>
    <w:bookmarkStart w:name="z143" w:id="122"/>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122"/>
    <w:bookmarkStart w:name="z144" w:id="123"/>
    <w:p>
      <w:pPr>
        <w:spacing w:after="0"/>
        <w:ind w:left="0"/>
        <w:jc w:val="both"/>
      </w:pPr>
      <w:r>
        <w:rPr>
          <w:rFonts w:ascii="Times New Roman"/>
          <w:b w:val="false"/>
          <w:i w:val="false"/>
          <w:color w:val="000000"/>
          <w:sz w:val="28"/>
        </w:rPr>
        <w:t>
      4. Нысанды:</w:t>
      </w:r>
    </w:p>
    <w:bookmarkEnd w:id="123"/>
    <w:bookmarkStart w:name="z145" w:id="124"/>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24"/>
    <w:bookmarkStart w:name="z146" w:id="12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25"/>
    <w:bookmarkStart w:name="z147" w:id="12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6"/>
    <w:bookmarkStart w:name="z148" w:id="127"/>
    <w:p>
      <w:pPr>
        <w:spacing w:after="0"/>
        <w:ind w:left="0"/>
        <w:jc w:val="left"/>
      </w:pPr>
      <w:r>
        <w:rPr>
          <w:rFonts w:ascii="Times New Roman"/>
          <w:b/>
          <w:i w:val="false"/>
          <w:color w:val="000000"/>
        </w:rPr>
        <w:t xml:space="preserve"> 2-тарау. Нысанды толтыру бойынша түсініктеме</w:t>
      </w:r>
    </w:p>
    <w:bookmarkEnd w:id="127"/>
    <w:bookmarkStart w:name="z149" w:id="128"/>
    <w:p>
      <w:pPr>
        <w:spacing w:after="0"/>
        <w:ind w:left="0"/>
        <w:jc w:val="both"/>
      </w:pPr>
      <w:r>
        <w:rPr>
          <w:rFonts w:ascii="Times New Roman"/>
          <w:b w:val="false"/>
          <w:i w:val="false"/>
          <w:color w:val="000000"/>
          <w:sz w:val="28"/>
        </w:rPr>
        <w:t>
      6. Нысанның 1-бағанында реттік нөмірі көрсетіледі.</w:t>
      </w:r>
    </w:p>
    <w:bookmarkEnd w:id="128"/>
    <w:bookmarkStart w:name="z150" w:id="129"/>
    <w:p>
      <w:pPr>
        <w:spacing w:after="0"/>
        <w:ind w:left="0"/>
        <w:jc w:val="both"/>
      </w:pPr>
      <w:r>
        <w:rPr>
          <w:rFonts w:ascii="Times New Roman"/>
          <w:b w:val="false"/>
          <w:i w:val="false"/>
          <w:color w:val="000000"/>
          <w:sz w:val="28"/>
        </w:rPr>
        <w:t>
      7. Нысанның 2-бағанында тауардың атауы көрсетіледі.</w:t>
      </w:r>
    </w:p>
    <w:bookmarkEnd w:id="129"/>
    <w:bookmarkStart w:name="z151" w:id="130"/>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30"/>
    <w:bookmarkStart w:name="z152" w:id="131"/>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31"/>
    <w:bookmarkStart w:name="z153" w:id="132"/>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32"/>
    <w:bookmarkStart w:name="z154" w:id="133"/>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33"/>
    <w:bookmarkStart w:name="z155" w:id="134"/>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34"/>
    <w:bookmarkStart w:name="z156" w:id="135"/>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35"/>
    <w:bookmarkStart w:name="z157" w:id="136"/>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36"/>
    <w:bookmarkStart w:name="z158" w:id="137"/>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37"/>
    <w:bookmarkStart w:name="z159" w:id="138"/>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38"/>
    <w:bookmarkStart w:name="z160" w:id="139"/>
    <w:p>
      <w:pPr>
        <w:spacing w:after="0"/>
        <w:ind w:left="0"/>
        <w:jc w:val="both"/>
      </w:pPr>
      <w:r>
        <w:rPr>
          <w:rFonts w:ascii="Times New Roman"/>
          <w:b w:val="false"/>
          <w:i w:val="false"/>
          <w:color w:val="000000"/>
          <w:sz w:val="28"/>
        </w:rPr>
        <w:t>
      17. Нысанның 12-бағанында сатылған көлемі, тоннамен және мың теңгемен көрсетіледі;</w:t>
      </w:r>
    </w:p>
    <w:bookmarkEnd w:id="139"/>
    <w:bookmarkStart w:name="z161" w:id="140"/>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