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82fba" w14:textId="5082f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облыстық мәслихатының 2023 жылғы 15 желтоқсандағы № 9/1 "Солтүстік Қазақстан облысының 2024 – 2026 жылдарға арналған облыстық бюджетін бекіту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облыстық мәслихатының 2024 жылғы 18 қыркүйектегі № 17/2 шешімі</w:t>
      </w:r>
    </w:p>
    <w:p>
      <w:pPr>
        <w:spacing w:after="0"/>
        <w:ind w:left="0"/>
        <w:jc w:val="both"/>
      </w:pPr>
      <w:bookmarkStart w:name="z4" w:id="0"/>
      <w:r>
        <w:rPr>
          <w:rFonts w:ascii="Times New Roman"/>
          <w:b w:val="false"/>
          <w:i w:val="false"/>
          <w:color w:val="000000"/>
          <w:sz w:val="28"/>
        </w:rPr>
        <w:t>
      Солтүстік Қазақстан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облыстық мәслихатының 2023 жылғы 15 желтоқсандағы № 9/1 "Солтүстік Қазақстан облысының 2024 – 2026 жылдарға арналған облыстық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Солтүстік Қазақстан облысының 2024 – 2026 жылдарға арналған облыстық бюджеті тиісінше осы шешімнің 1, 2 және 3-қосымшаларына сәйкес, оның ішінде 2024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450 830 632,5 мың теңге:</w:t>
      </w:r>
    </w:p>
    <w:bookmarkEnd w:id="3"/>
    <w:bookmarkStart w:name="z9" w:id="4"/>
    <w:p>
      <w:pPr>
        <w:spacing w:after="0"/>
        <w:ind w:left="0"/>
        <w:jc w:val="both"/>
      </w:pPr>
      <w:r>
        <w:rPr>
          <w:rFonts w:ascii="Times New Roman"/>
          <w:b w:val="false"/>
          <w:i w:val="false"/>
          <w:color w:val="000000"/>
          <w:sz w:val="28"/>
        </w:rPr>
        <w:t>
      салықтық түсімдер – 68 044 267,6 мың теңге;</w:t>
      </w:r>
    </w:p>
    <w:bookmarkEnd w:id="4"/>
    <w:bookmarkStart w:name="z10" w:id="5"/>
    <w:p>
      <w:pPr>
        <w:spacing w:after="0"/>
        <w:ind w:left="0"/>
        <w:jc w:val="both"/>
      </w:pPr>
      <w:r>
        <w:rPr>
          <w:rFonts w:ascii="Times New Roman"/>
          <w:b w:val="false"/>
          <w:i w:val="false"/>
          <w:color w:val="000000"/>
          <w:sz w:val="28"/>
        </w:rPr>
        <w:t>
      салықтық емес түсімдер – 4 618 868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39 085 мың тенге;</w:t>
      </w:r>
    </w:p>
    <w:bookmarkEnd w:id="6"/>
    <w:bookmarkStart w:name="z12" w:id="7"/>
    <w:p>
      <w:pPr>
        <w:spacing w:after="0"/>
        <w:ind w:left="0"/>
        <w:jc w:val="both"/>
      </w:pPr>
      <w:r>
        <w:rPr>
          <w:rFonts w:ascii="Times New Roman"/>
          <w:b w:val="false"/>
          <w:i w:val="false"/>
          <w:color w:val="000000"/>
          <w:sz w:val="28"/>
        </w:rPr>
        <w:t xml:space="preserve">
      трансферттер түсімі – 378 128 411,9 мың теңге; </w:t>
      </w:r>
    </w:p>
    <w:bookmarkEnd w:id="7"/>
    <w:bookmarkStart w:name="z13" w:id="8"/>
    <w:p>
      <w:pPr>
        <w:spacing w:after="0"/>
        <w:ind w:left="0"/>
        <w:jc w:val="both"/>
      </w:pPr>
      <w:r>
        <w:rPr>
          <w:rFonts w:ascii="Times New Roman"/>
          <w:b w:val="false"/>
          <w:i w:val="false"/>
          <w:color w:val="000000"/>
          <w:sz w:val="28"/>
        </w:rPr>
        <w:t>
      2) шығындар – 467 800 090,7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8 697 829 мың теңге, оның ішінде:</w:t>
      </w:r>
    </w:p>
    <w:bookmarkEnd w:id="9"/>
    <w:bookmarkStart w:name="z15" w:id="10"/>
    <w:p>
      <w:pPr>
        <w:spacing w:after="0"/>
        <w:ind w:left="0"/>
        <w:jc w:val="both"/>
      </w:pPr>
      <w:r>
        <w:rPr>
          <w:rFonts w:ascii="Times New Roman"/>
          <w:b w:val="false"/>
          <w:i w:val="false"/>
          <w:color w:val="000000"/>
          <w:sz w:val="28"/>
        </w:rPr>
        <w:t>
      бюджеттік кредиттер – 22 840 592,5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14 142 763,5 мың теңге;</w:t>
      </w:r>
    </w:p>
    <w:bookmarkEnd w:id="11"/>
    <w:bookmarkStart w:name="z17" w:id="12"/>
    <w:p>
      <w:pPr>
        <w:spacing w:after="0"/>
        <w:ind w:left="0"/>
        <w:jc w:val="both"/>
      </w:pPr>
      <w:r>
        <w:rPr>
          <w:rFonts w:ascii="Times New Roman"/>
          <w:b w:val="false"/>
          <w:i w:val="false"/>
          <w:color w:val="000000"/>
          <w:sz w:val="28"/>
        </w:rPr>
        <w:t>
      4) қаржылық активтермен операциялар бойынша сальдо – 0 мың теңге, 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xml:space="preserve">
      5) бюджет тапшылығы (профициті) – -25 667 287,2 мың теңге; </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25 667 287,2 мың теңге:</w:t>
      </w:r>
    </w:p>
    <w:bookmarkEnd w:id="16"/>
    <w:bookmarkStart w:name="z22" w:id="17"/>
    <w:p>
      <w:pPr>
        <w:spacing w:after="0"/>
        <w:ind w:left="0"/>
        <w:jc w:val="both"/>
      </w:pPr>
      <w:r>
        <w:rPr>
          <w:rFonts w:ascii="Times New Roman"/>
          <w:b w:val="false"/>
          <w:i w:val="false"/>
          <w:color w:val="000000"/>
          <w:sz w:val="28"/>
        </w:rPr>
        <w:t>
      қарыздар түсімі – 16 510 757 мың теңге;</w:t>
      </w:r>
    </w:p>
    <w:bookmarkEnd w:id="17"/>
    <w:bookmarkStart w:name="z23" w:id="18"/>
    <w:p>
      <w:pPr>
        <w:spacing w:after="0"/>
        <w:ind w:left="0"/>
        <w:jc w:val="both"/>
      </w:pPr>
      <w:r>
        <w:rPr>
          <w:rFonts w:ascii="Times New Roman"/>
          <w:b w:val="false"/>
          <w:i w:val="false"/>
          <w:color w:val="000000"/>
          <w:sz w:val="28"/>
        </w:rPr>
        <w:t>
      қарыздарды өтеу – 11 391 989,8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20 548 520 мың теңге.";</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18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8" w:id="22"/>
    <w:p>
      <w:pPr>
        <w:spacing w:after="0"/>
        <w:ind w:left="0"/>
        <w:jc w:val="left"/>
      </w:pPr>
      <w:r>
        <w:rPr>
          <w:rFonts w:ascii="Times New Roman"/>
          <w:b/>
          <w:i w:val="false"/>
          <w:color w:val="000000"/>
        </w:rPr>
        <w:t xml:space="preserve"> 2024 жылға арналған Солтүстiк Қазақстан облыстық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3"/>
          <w:p>
            <w:pPr>
              <w:spacing w:after="20"/>
              <w:ind w:left="20"/>
              <w:jc w:val="both"/>
            </w:pPr>
            <w:r>
              <w:rPr>
                <w:rFonts w:ascii="Times New Roman"/>
                <w:b w:val="false"/>
                <w:i w:val="false"/>
                <w:color w:val="000000"/>
                <w:sz w:val="20"/>
              </w:rPr>
              <w:t>
Сомасы,</w:t>
            </w:r>
          </w:p>
          <w:bookmarkEnd w:id="2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450 830 632,5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68 044 267,6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50 467 166,9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11 092 322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39 374 844,9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14 611 459,7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14 611 459,7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2 965 641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2 956 447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4 618 868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1 449 641,7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356 276,7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1 973 174,7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1 973 174,7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1 186 544,6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1 186 544,6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378 128 411,9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20 301 983,9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20 301 983,9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357 826 428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357 826 428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4"/>
          <w:p>
            <w:pPr>
              <w:spacing w:after="20"/>
              <w:ind w:left="20"/>
              <w:jc w:val="both"/>
            </w:pPr>
            <w:r>
              <w:rPr>
                <w:rFonts w:ascii="Times New Roman"/>
                <w:b w:val="false"/>
                <w:i w:val="false"/>
                <w:color w:val="000000"/>
                <w:sz w:val="20"/>
              </w:rPr>
              <w:t>
Сомасы,</w:t>
            </w:r>
          </w:p>
          <w:bookmarkEnd w:id="24"/>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467 800 090,7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8 198 307,3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4 657 239,8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2 522 155,3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1 439 139,1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373 056,1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342 913,1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1 855 037,5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1 855 037,5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228 633,5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1 255 617,2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613 668,2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272 631,1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12 583 400,3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12 583 400,3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11 754 419,9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822 785,4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171 611 000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152 305 327,6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816 369,3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4 094 092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888 228,5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ауқымдағы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10 468 100,2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кадрлардың біліктілігін арттыру, даярлау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211 924,8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3 942 117,4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7 441 909,3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6 917 822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83 223 738,1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қамқорынсыз қалған баланы (балаларды) асырап алғаны үшін Қазақстан азаматтарына біржолғы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қамқорынсыз қалған баланы (балаларды) күтіп-ұстауға қамқоршыларға (қорғаншыларға) ай сайынғы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11 316 271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16 353 732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6 299 752,4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5 236 537,4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12 343 817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1 199 382,6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1 509 637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1 744 477,3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7 842 328,8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12 236 402,9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10 183 878,7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781 549,4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6 812 283,2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592 660,1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2 052 524,2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2 052 524,2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18 961 607,2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16 805 135,2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1 288 637,2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3 985 940,3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1 172 401,3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4 744 973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1 476 267,6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2 025 634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1 582 096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отбасына берілген шалғайдағы елді мекендерде тұратын мектеп жасындағы балаларды бағып-қағу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еңбек инспекциясы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32 955 439,1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32 955 439,1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4 335 514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12 707 264,6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15 717 049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22 503 694,7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1 282 700,9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индустриялық-инновациялық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6 547 424,9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4 897 792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502 980,9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5 456 350,2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5 456 350,2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318 790,9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8 832 550,9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2 394 869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1 863 581,2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70 692 436,7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4 735 908,5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3 858 187,6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332 478,3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3 917 043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2 215 241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ветеринариялық қауіпсіздікті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62 039 485,2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11 264 650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7 369 863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18 653 530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10 005 442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9 443 321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16 999 310,8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16 863 544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505 851,6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4 736 090,9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11 588 021,5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және лицензиялау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сәулет-құрылыс бақылау және лицензиялау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47 434 663,4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47 434 663,4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2 336 522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8 438 812,7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31 327 519,9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3 186 587,1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31 853 726,1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19 169 984,8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19 169 984,8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2 731 572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индустриялық-инновациялық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3 263 032,8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индустриялық-инновациялық қызметті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2 666 521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5 930 850,6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3 300 610,1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2 630 240,5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18 582 086,1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18 582 086,1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18 110 303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8 697 829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22 840 592,5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13 756 918,5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акционерлік қоғамына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13 313 105,5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9 421 776,5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3 891 329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8 403 674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индустриялық-инновациялық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14 142 763,5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14 142 763,5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бюджеттіқ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14 087 534,3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55 229,2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-25 667 287,2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25 667 287,2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16 510 757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16 510 757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7 777 083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8 733 674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11 391 989,8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11 391 989,8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7 861 159,3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3 475 601,4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55 229,1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20 548 520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20 548 520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20 548 520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18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 шешіміне 5-қосымша</w:t>
            </w:r>
          </w:p>
        </w:tc>
      </w:tr>
    </w:tbl>
    <w:bookmarkStart w:name="z50" w:id="25"/>
    <w:p>
      <w:pPr>
        <w:spacing w:after="0"/>
        <w:ind w:left="0"/>
        <w:jc w:val="left"/>
      </w:pPr>
      <w:r>
        <w:rPr>
          <w:rFonts w:ascii="Times New Roman"/>
          <w:b/>
          <w:i w:val="false"/>
          <w:color w:val="000000"/>
        </w:rPr>
        <w:t xml:space="preserve"> 2024 жылғы 1 қаңтарға қалыптасқан бюджет қаражатының бос қалдықтары мен облыстық бюджеттен және республикалық бюджеттен берілген 2023 жылы пайдаланылмаған (толық пайдаланылмаған) нысаналы трансферттерді қайтару есебінен 2024 жылға арналған облыстық бюджеттің шығысы</w:t>
      </w:r>
    </w:p>
    <w:bookmarkEnd w:id="25"/>
    <w:bookmarkStart w:name="z51" w:id="26"/>
    <w:p>
      <w:pPr>
        <w:spacing w:after="0"/>
        <w:ind w:left="0"/>
        <w:jc w:val="both"/>
      </w:pPr>
      <w:r>
        <w:rPr>
          <w:rFonts w:ascii="Times New Roman"/>
          <w:b w:val="false"/>
          <w:i w:val="false"/>
          <w:color w:val="000000"/>
          <w:sz w:val="28"/>
        </w:rPr>
        <w:t>
      Кірістер: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қорынан түсетін түсімдерді қоспағанда, жергіліктік бюджетке түсетін салықтық емес басқа да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берілген пайдаланылмаған бюджеттік кредиттерді аудандық (облыстық маңызы бар қалалардың) бюджеттерінен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20 548 520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20 548 520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20 548 520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20 548 520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20 676 210,7</w:t>
            </w:r>
          </w:p>
        </w:tc>
      </w:tr>
    </w:tbl>
    <w:bookmarkStart w:name="z52" w:id="27"/>
    <w:p>
      <w:pPr>
        <w:spacing w:after="0"/>
        <w:ind w:left="0"/>
        <w:jc w:val="both"/>
      </w:pPr>
      <w:r>
        <w:rPr>
          <w:rFonts w:ascii="Times New Roman"/>
          <w:b w:val="false"/>
          <w:i w:val="false"/>
          <w:color w:val="000000"/>
          <w:sz w:val="28"/>
        </w:rPr>
        <w:t>
      Шығыстар:</w:t>
      </w:r>
    </w:p>
    <w:bookmarkEnd w:id="27"/>
    <w:bookmarkStart w:name="z53" w:id="28"/>
    <w:p>
      <w:pPr>
        <w:spacing w:after="0"/>
        <w:ind w:left="0"/>
        <w:jc w:val="left"/>
      </w:pPr>
      <w:r>
        <w:rPr>
          <w:rFonts w:ascii="Times New Roman"/>
          <w:b/>
          <w:i w:val="false"/>
          <w:color w:val="000000"/>
        </w:rPr>
        <w:t xml:space="preserve"> 1. Жергілікті бюджет қаражаты есебінен</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1 207 275,1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1 207 275,1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1 207 275,1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1 102 794,2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674 191,7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674 191,7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380 611,2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380 611,2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1 503 775,7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1 503 775,7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1 503 775,7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1 956 733,4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1 956 733,4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1 956 733,4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752 435,7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752 435,7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752 435,7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1 170 571,1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512 225,5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512 225,5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658 345,6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658 345,6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7 449 365,8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7 449 365,8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7 449 365,8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405 510,1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55 229,1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19 045 928,3</w:t>
            </w:r>
          </w:p>
        </w:tc>
      </w:tr>
    </w:tbl>
    <w:bookmarkStart w:name="z54" w:id="29"/>
    <w:p>
      <w:pPr>
        <w:spacing w:after="0"/>
        <w:ind w:left="0"/>
        <w:jc w:val="left"/>
      </w:pPr>
      <w:r>
        <w:rPr>
          <w:rFonts w:ascii="Times New Roman"/>
          <w:b/>
          <w:i w:val="false"/>
          <w:color w:val="000000"/>
        </w:rPr>
        <w:t xml:space="preserve"> 2. Ішкі қарыздар есебінен</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1 624 471,3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1 624 471,3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1 624 471,3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1 630 282,4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