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481e" w14:textId="51d4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11 сәуірдегі № 13/21 "Солтүстік Қазақстан облысының қалалары мен елді мекендерінің аумақтарын абаттандыру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2024 жылғы 24 маусымдағы № 15/5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қалалары мен елді мекендерінің аумақтарын абаттандыру қағидаларын бекіту туралы" 2017 жылғы 11 сәуірдегі № 13/21 (нормативтік құқықтық актілерді мемлекеттік тіркеу тізілімінде № 4177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облысының қалалары мен елді мекендерінің аумақтарын абаттандыру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облысының қалалары мен елді мекендерінің аумақтарын абаттандыру Қағидалары (бұдан әрі - Қағидалар) Қазақстан Республикасының Азаматтық кодексін (Ерекше бөлім), Қазақстан Республикасының Жер Кодексін, Қазақстан Республикасының Экологиялық Кодексін, Қазақстан Республикасының "Әкімшілік құқық бұзушылық туралы" Кодексін, Қазақстан Республикасының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заңдарын, Қазақстан Республикасы Ұлттық экономика министрінің 2015 жылғы 20 наурыздағы № 235 "Қалалар мен елді мекендердің аумақтарын абаттандырудың үлгілік қағидаларын бекіту туралы" бұйрығын және "Ағаштарды кесуге рұқсат беру" мемлекеттік қызмет көрсету қағидаларын (Нормативтік құқықтық актілерді мемлекеттік тіркеу тізілімінде № 10886 болып тіркелген) және өзге де нормативтік құқықтық актілерді басшылыққа алады.</w:t>
      </w:r>
    </w:p>
    <w:bookmarkEnd w:id="6"/>
    <w:bookmarkStart w:name="z22"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23"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24"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25"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26" w:id="11"/>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27" w:id="12"/>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2"/>
    <w:bookmarkStart w:name="z28" w:id="13"/>
    <w:p>
      <w:pPr>
        <w:spacing w:after="0"/>
        <w:ind w:left="0"/>
        <w:jc w:val="both"/>
      </w:pPr>
      <w:r>
        <w:rPr>
          <w:rFonts w:ascii="Times New Roman"/>
          <w:b w:val="false"/>
          <w:i w:val="false"/>
          <w:color w:val="000000"/>
          <w:sz w:val="28"/>
        </w:rPr>
        <w:t>
      5) жол – Қазақстан Республикасының "Жол жүрісі туралы" Заңымен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3"/>
    <w:bookmarkStart w:name="z29" w:id="14"/>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4"/>
    <w:bookmarkStart w:name="z30"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31"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32" w:id="17"/>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7"/>
    <w:bookmarkStart w:name="z33"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34"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35"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36"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37"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8"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9"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40"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41" w:id="26"/>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6"/>
    <w:bookmarkStart w:name="z42"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43" w:id="28"/>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8"/>
    <w:bookmarkStart w:name="z44"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45"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46"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47"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8" w:id="33"/>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3"/>
    <w:bookmarkStart w:name="z49"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50"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51" w:id="36"/>
    <w:p>
      <w:pPr>
        <w:spacing w:after="0"/>
        <w:ind w:left="0"/>
        <w:jc w:val="both"/>
      </w:pPr>
      <w:r>
        <w:rPr>
          <w:rFonts w:ascii="Times New Roman"/>
          <w:b w:val="false"/>
          <w:i w:val="false"/>
          <w:color w:val="000000"/>
          <w:sz w:val="28"/>
        </w:rPr>
        <w:t>
      1) шағын сәулет нысандары;</w:t>
      </w:r>
    </w:p>
    <w:bookmarkEnd w:id="36"/>
    <w:bookmarkStart w:name="z52" w:id="37"/>
    <w:p>
      <w:pPr>
        <w:spacing w:after="0"/>
        <w:ind w:left="0"/>
        <w:jc w:val="both"/>
      </w:pPr>
      <w:r>
        <w:rPr>
          <w:rFonts w:ascii="Times New Roman"/>
          <w:b w:val="false"/>
          <w:i w:val="false"/>
          <w:color w:val="000000"/>
          <w:sz w:val="28"/>
        </w:rPr>
        <w:t>
      2) көгалдандыру элементтері;</w:t>
      </w:r>
    </w:p>
    <w:bookmarkEnd w:id="37"/>
    <w:bookmarkStart w:name="z53" w:id="38"/>
    <w:p>
      <w:pPr>
        <w:spacing w:after="0"/>
        <w:ind w:left="0"/>
        <w:jc w:val="both"/>
      </w:pPr>
      <w:r>
        <w:rPr>
          <w:rFonts w:ascii="Times New Roman"/>
          <w:b w:val="false"/>
          <w:i w:val="false"/>
          <w:color w:val="000000"/>
          <w:sz w:val="28"/>
        </w:rPr>
        <w:t>
      3) жабындардың түрлері;</w:t>
      </w:r>
    </w:p>
    <w:bookmarkEnd w:id="38"/>
    <w:bookmarkStart w:name="z54" w:id="39"/>
    <w:p>
      <w:pPr>
        <w:spacing w:after="0"/>
        <w:ind w:left="0"/>
        <w:jc w:val="both"/>
      </w:pPr>
      <w:r>
        <w:rPr>
          <w:rFonts w:ascii="Times New Roman"/>
          <w:b w:val="false"/>
          <w:i w:val="false"/>
          <w:color w:val="000000"/>
          <w:sz w:val="28"/>
        </w:rPr>
        <w:t>
      4) қоршаулар;</w:t>
      </w:r>
    </w:p>
    <w:bookmarkEnd w:id="39"/>
    <w:bookmarkStart w:name="z55"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56"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57"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8"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9"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60" w:id="45"/>
    <w:p>
      <w:pPr>
        <w:spacing w:after="0"/>
        <w:ind w:left="0"/>
        <w:jc w:val="both"/>
      </w:pPr>
      <w:r>
        <w:rPr>
          <w:rFonts w:ascii="Times New Roman"/>
          <w:b w:val="false"/>
          <w:i w:val="false"/>
          <w:color w:val="000000"/>
          <w:sz w:val="28"/>
        </w:rPr>
        <w:t>
      10) мерекелік безендіру элементтері.</w:t>
      </w:r>
    </w:p>
    <w:bookmarkEnd w:id="45"/>
    <w:bookmarkStart w:name="z61"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62"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63"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64"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65"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66"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67"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8"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9"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70"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71"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72"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73"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74"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75"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76"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77"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8"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9"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80"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81"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82"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83"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84"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85"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86"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87"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8"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9"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90"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91"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92"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93"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94"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95"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96"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97"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8"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9"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100"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101"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102"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103"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104"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105"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106"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107" w:id="92"/>
    <w:p>
      <w:pPr>
        <w:spacing w:after="0"/>
        <w:ind w:left="0"/>
        <w:jc w:val="both"/>
      </w:pPr>
      <w:r>
        <w:rPr>
          <w:rFonts w:ascii="Times New Roman"/>
          <w:b w:val="false"/>
          <w:i w:val="false"/>
          <w:color w:val="000000"/>
          <w:sz w:val="28"/>
        </w:rPr>
        <w:t>
      3) қарды тырмалау және сыпыру;</w:t>
      </w:r>
    </w:p>
    <w:bookmarkEnd w:id="92"/>
    <w:bookmarkStart w:name="z108"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9"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10"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11"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12"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13" w:id="98"/>
    <w:p>
      <w:pPr>
        <w:spacing w:after="0"/>
        <w:ind w:left="0"/>
        <w:jc w:val="both"/>
      </w:pPr>
      <w:r>
        <w:rPr>
          <w:rFonts w:ascii="Times New Roman"/>
          <w:b w:val="false"/>
          <w:i w:val="false"/>
          <w:color w:val="000000"/>
          <w:sz w:val="28"/>
        </w:rPr>
        <w:t>
      9) жаңбыр және еріген суларды бұру;</w:t>
      </w:r>
    </w:p>
    <w:bookmarkEnd w:id="98"/>
    <w:bookmarkStart w:name="z114" w:id="99"/>
    <w:p>
      <w:pPr>
        <w:spacing w:after="0"/>
        <w:ind w:left="0"/>
        <w:jc w:val="both"/>
      </w:pPr>
      <w:r>
        <w:rPr>
          <w:rFonts w:ascii="Times New Roman"/>
          <w:b w:val="false"/>
          <w:i w:val="false"/>
          <w:color w:val="000000"/>
          <w:sz w:val="28"/>
        </w:rPr>
        <w:t>
      10) қоқыстарды, қалдықтарды және қатты тұрмыстық қалдықтарды жинау және шығару;</w:t>
      </w:r>
    </w:p>
    <w:bookmarkEnd w:id="99"/>
    <w:bookmarkStart w:name="z115"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16"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17"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8"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9"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20"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21"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22"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23" w:id="108"/>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24"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25"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26"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27" w:id="112"/>
    <w:p>
      <w:pPr>
        <w:spacing w:after="0"/>
        <w:ind w:left="0"/>
        <w:jc w:val="both"/>
      </w:pPr>
      <w:r>
        <w:rPr>
          <w:rFonts w:ascii="Times New Roman"/>
          <w:b w:val="false"/>
          <w:i w:val="false"/>
          <w:color w:val="000000"/>
          <w:sz w:val="28"/>
        </w:rPr>
        <w:t>
      3) жол жабындарын жуу және суару;</w:t>
      </w:r>
    </w:p>
    <w:bookmarkEnd w:id="112"/>
    <w:bookmarkStart w:name="z128"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9"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30"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31"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32"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33"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34"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35"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36" w:id="121"/>
    <w:p>
      <w:pPr>
        <w:spacing w:after="0"/>
        <w:ind w:left="0"/>
        <w:jc w:val="both"/>
      </w:pPr>
      <w:r>
        <w:rPr>
          <w:rFonts w:ascii="Times New Roman"/>
          <w:b w:val="false"/>
          <w:i w:val="false"/>
          <w:color w:val="000000"/>
          <w:sz w:val="28"/>
        </w:rPr>
        <w:t>
      31. Жеке тұрғын үйлердің иелері:</w:t>
      </w:r>
    </w:p>
    <w:bookmarkEnd w:id="121"/>
    <w:bookmarkStart w:name="z137"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8"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9"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40"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41"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42"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43"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44"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45"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46"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47"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8"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9"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50"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51"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52"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53"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54" w:id="139"/>
    <w:p>
      <w:pPr>
        <w:spacing w:after="0"/>
        <w:ind w:left="0"/>
        <w:jc w:val="both"/>
      </w:pPr>
      <w:r>
        <w:rPr>
          <w:rFonts w:ascii="Times New Roman"/>
          <w:b w:val="false"/>
          <w:i w:val="false"/>
          <w:color w:val="000000"/>
          <w:sz w:val="28"/>
        </w:rPr>
        <w:t>
      3) жертөле және арақабырғалар;</w:t>
      </w:r>
    </w:p>
    <w:bookmarkEnd w:id="139"/>
    <w:bookmarkStart w:name="z155" w:id="140"/>
    <w:p>
      <w:pPr>
        <w:spacing w:after="0"/>
        <w:ind w:left="0"/>
        <w:jc w:val="both"/>
      </w:pPr>
      <w:r>
        <w:rPr>
          <w:rFonts w:ascii="Times New Roman"/>
          <w:b w:val="false"/>
          <w:i w:val="false"/>
          <w:color w:val="000000"/>
          <w:sz w:val="28"/>
        </w:rPr>
        <w:t>
      4) қабырға жазықтықтары;</w:t>
      </w:r>
    </w:p>
    <w:bookmarkEnd w:id="140"/>
    <w:bookmarkStart w:name="z156"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57"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8"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9" w:id="144"/>
    <w:p>
      <w:pPr>
        <w:spacing w:after="0"/>
        <w:ind w:left="0"/>
        <w:jc w:val="both"/>
      </w:pPr>
      <w:r>
        <w:rPr>
          <w:rFonts w:ascii="Times New Roman"/>
          <w:b w:val="false"/>
          <w:i w:val="false"/>
          <w:color w:val="000000"/>
          <w:sz w:val="28"/>
        </w:rPr>
        <w:t>
      8) су төгетін құбырлар, шұңқырлар;</w:t>
      </w:r>
    </w:p>
    <w:bookmarkEnd w:id="144"/>
    <w:bookmarkStart w:name="z160" w:id="145"/>
    <w:p>
      <w:pPr>
        <w:spacing w:after="0"/>
        <w:ind w:left="0"/>
        <w:jc w:val="both"/>
      </w:pPr>
      <w:r>
        <w:rPr>
          <w:rFonts w:ascii="Times New Roman"/>
          <w:b w:val="false"/>
          <w:i w:val="false"/>
          <w:color w:val="000000"/>
          <w:sz w:val="28"/>
        </w:rPr>
        <w:t>
      9) балкондарды, лоджияларды қоршау;</w:t>
      </w:r>
    </w:p>
    <w:bookmarkEnd w:id="145"/>
    <w:bookmarkStart w:name="z161"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62"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63"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64"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65" w:id="150"/>
    <w:p>
      <w:pPr>
        <w:spacing w:after="0"/>
        <w:ind w:left="0"/>
        <w:jc w:val="both"/>
      </w:pPr>
      <w:r>
        <w:rPr>
          <w:rFonts w:ascii="Times New Roman"/>
          <w:b w:val="false"/>
          <w:i w:val="false"/>
          <w:color w:val="000000"/>
          <w:sz w:val="28"/>
        </w:rPr>
        <w:t>
      14) шыны, рамалар, балкон есіктері;</w:t>
      </w:r>
    </w:p>
    <w:bookmarkEnd w:id="150"/>
    <w:bookmarkStart w:name="z166"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67" w:id="152"/>
    <w:p>
      <w:pPr>
        <w:spacing w:after="0"/>
        <w:ind w:left="0"/>
        <w:jc w:val="both"/>
      </w:pPr>
      <w:r>
        <w:rPr>
          <w:rFonts w:ascii="Times New Roman"/>
          <w:b w:val="false"/>
          <w:i w:val="false"/>
          <w:color w:val="000000"/>
          <w:sz w:val="28"/>
        </w:rPr>
        <w:t>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2"/>
    <w:bookmarkStart w:name="z168"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9"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70"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71"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72"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73"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74"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75"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76" w:id="161"/>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77"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8"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9" w:id="16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80"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81"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82"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83"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84"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85"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86"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87"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8"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9"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90"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91"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92"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93"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94"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95"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96"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97"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8"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9"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200"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201"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202"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203" w:id="188"/>
    <w:p>
      <w:pPr>
        <w:spacing w:after="0"/>
        <w:ind w:left="0"/>
        <w:jc w:val="both"/>
      </w:pPr>
      <w:r>
        <w:rPr>
          <w:rFonts w:ascii="Times New Roman"/>
          <w:b w:val="false"/>
          <w:i w:val="false"/>
          <w:color w:val="000000"/>
          <w:sz w:val="28"/>
        </w:rPr>
        <w:t>
      1) жер жұмыстарын жүргізуге;</w:t>
      </w:r>
    </w:p>
    <w:bookmarkEnd w:id="188"/>
    <w:bookmarkStart w:name="z204"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205"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206"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207"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8"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9"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10"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11"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12"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13"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14"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15"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16"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17"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8"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9" w:id="204"/>
    <w:p>
      <w:pPr>
        <w:spacing w:after="0"/>
        <w:ind w:left="0"/>
        <w:jc w:val="both"/>
      </w:pPr>
      <w:r>
        <w:rPr>
          <w:rFonts w:ascii="Times New Roman"/>
          <w:b w:val="false"/>
          <w:i w:val="false"/>
          <w:color w:val="000000"/>
          <w:sz w:val="28"/>
        </w:rPr>
        <w:t>
      1) зақымдалған элементтерді жөндеу;</w:t>
      </w:r>
    </w:p>
    <w:bookmarkEnd w:id="204"/>
    <w:bookmarkStart w:name="z220" w:id="205"/>
    <w:p>
      <w:pPr>
        <w:spacing w:after="0"/>
        <w:ind w:left="0"/>
        <w:jc w:val="both"/>
      </w:pPr>
      <w:r>
        <w:rPr>
          <w:rFonts w:ascii="Times New Roman"/>
          <w:b w:val="false"/>
          <w:i w:val="false"/>
          <w:color w:val="000000"/>
          <w:sz w:val="28"/>
        </w:rPr>
        <w:t>
      2) дақтар мен кірді кетіру;</w:t>
      </w:r>
    </w:p>
    <w:bookmarkEnd w:id="205"/>
    <w:bookmarkStart w:name="z221"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 қамтамасыз етіледі.</w:t>
      </w:r>
    </w:p>
    <w:bookmarkEnd w:id="206"/>
    <w:bookmarkStart w:name="z222"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23"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24"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25"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26"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27" w:id="212"/>
    <w:p>
      <w:pPr>
        <w:spacing w:after="0"/>
        <w:ind w:left="0"/>
        <w:jc w:val="left"/>
      </w:pPr>
      <w:r>
        <w:rPr>
          <w:rFonts w:ascii="Times New Roman"/>
          <w:b/>
          <w:i w:val="false"/>
          <w:color w:val="000000"/>
        </w:rPr>
        <w:t xml:space="preserve"> 8-параграф. Уақытша құрылыстарды ұстау</w:t>
      </w:r>
    </w:p>
    <w:bookmarkEnd w:id="212"/>
    <w:bookmarkStart w:name="z228"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9"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30"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31"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32"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33"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8"/>
    <w:bookmarkStart w:name="z234"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35"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36"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37"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8"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9"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40"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41"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42"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43"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44"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45"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46" w:id="23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1"/>
    <w:bookmarkStart w:name="z247"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8" w:id="233"/>
    <w:p>
      <w:pPr>
        <w:spacing w:after="0"/>
        <w:ind w:left="0"/>
        <w:jc w:val="both"/>
      </w:pPr>
      <w:r>
        <w:rPr>
          <w:rFonts w:ascii="Times New Roman"/>
          <w:b w:val="false"/>
          <w:i w:val="false"/>
          <w:color w:val="000000"/>
          <w:sz w:val="28"/>
        </w:rPr>
        <w:t>
      83. Балалар және спорт алаңдары:</w:t>
      </w:r>
    </w:p>
    <w:bookmarkEnd w:id="233"/>
    <w:bookmarkStart w:name="z249"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50" w:id="235"/>
    <w:p>
      <w:pPr>
        <w:spacing w:after="0"/>
        <w:ind w:left="0"/>
        <w:jc w:val="both"/>
      </w:pPr>
      <w:r>
        <w:rPr>
          <w:rFonts w:ascii="Times New Roman"/>
          <w:b w:val="false"/>
          <w:i w:val="false"/>
          <w:color w:val="000000"/>
          <w:sz w:val="28"/>
        </w:rPr>
        <w:t>
      2) үнемі сыпырылады;</w:t>
      </w:r>
    </w:p>
    <w:bookmarkEnd w:id="235"/>
    <w:bookmarkStart w:name="z251" w:id="236"/>
    <w:p>
      <w:pPr>
        <w:spacing w:after="0"/>
        <w:ind w:left="0"/>
        <w:jc w:val="both"/>
      </w:pPr>
      <w:r>
        <w:rPr>
          <w:rFonts w:ascii="Times New Roman"/>
          <w:b w:val="false"/>
          <w:i w:val="false"/>
          <w:color w:val="000000"/>
          <w:sz w:val="28"/>
        </w:rPr>
        <w:t>
      3) қысқы уақытта қардан тазартылады;</w:t>
      </w:r>
    </w:p>
    <w:bookmarkEnd w:id="236"/>
    <w:bookmarkStart w:name="z252"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53"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54"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55"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56"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57"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8"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9"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60" w:id="245"/>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5"/>
    <w:bookmarkStart w:name="z261" w:id="24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6"/>
    <w:bookmarkStart w:name="z262" w:id="247"/>
    <w:p>
      <w:pPr>
        <w:spacing w:after="0"/>
        <w:ind w:left="0"/>
        <w:jc w:val="left"/>
      </w:pPr>
      <w:r>
        <w:rPr>
          <w:rFonts w:ascii="Times New Roman"/>
          <w:b/>
          <w:i w:val="false"/>
          <w:color w:val="000000"/>
        </w:rPr>
        <w:t xml:space="preserve"> 12-параграф. Үй жануарларын серуендетуге арналған алаңдарды күтіп-ұстау</w:t>
      </w:r>
    </w:p>
    <w:bookmarkEnd w:id="247"/>
    <w:bookmarkStart w:name="z263"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64"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65"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66" w:id="251"/>
    <w:p>
      <w:pPr>
        <w:spacing w:after="0"/>
        <w:ind w:left="0"/>
        <w:jc w:val="left"/>
      </w:pPr>
      <w:r>
        <w:rPr>
          <w:rFonts w:ascii="Times New Roman"/>
          <w:b/>
          <w:i w:val="false"/>
          <w:color w:val="000000"/>
        </w:rPr>
        <w:t xml:space="preserve"> 13-параграф. Автотұрақтар аумағын күтіп-ұстау</w:t>
      </w:r>
    </w:p>
    <w:bookmarkEnd w:id="251"/>
    <w:bookmarkStart w:name="z267"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8"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9"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70"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71"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72"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73"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74"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75"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76"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77"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8"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9"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80"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81"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82"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83"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84"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85"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86" w:id="271"/>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87"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8"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9"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90" w:id="27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5"/>
    <w:bookmarkStart w:name="z291"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92"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93"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94"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95"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96"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97"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8"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9"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300" w:id="285"/>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5"/>
    <w:bookmarkStart w:name="z301"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302"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303"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304"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305"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306"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307"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8"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9"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10"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11"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12"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13"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14" w:id="299"/>
    <w:p>
      <w:pPr>
        <w:spacing w:after="0"/>
        <w:ind w:left="0"/>
        <w:jc w:val="both"/>
      </w:pPr>
      <w:r>
        <w:rPr>
          <w:rFonts w:ascii="Times New Roman"/>
          <w:b w:val="false"/>
          <w:i w:val="false"/>
          <w:color w:val="000000"/>
          <w:sz w:val="28"/>
        </w:rPr>
        <w:t>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9"/>
    <w:bookmarkStart w:name="z315"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16"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17"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8"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9"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20"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21" w:id="306"/>
    <w:p>
      <w:pPr>
        <w:spacing w:after="0"/>
        <w:ind w:left="0"/>
        <w:jc w:val="both"/>
      </w:pPr>
      <w:r>
        <w:rPr>
          <w:rFonts w:ascii="Times New Roman"/>
          <w:b w:val="false"/>
          <w:i w:val="false"/>
          <w:color w:val="000000"/>
          <w:sz w:val="28"/>
        </w:rPr>
        <w:t>
      1) қарды тырмалау және сыпыру;</w:t>
      </w:r>
    </w:p>
    <w:bookmarkEnd w:id="306"/>
    <w:bookmarkStart w:name="z322"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23"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24"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25"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26" w:id="311"/>
    <w:p>
      <w:pPr>
        <w:spacing w:after="0"/>
        <w:ind w:left="0"/>
        <w:jc w:val="both"/>
      </w:pPr>
      <w:r>
        <w:rPr>
          <w:rFonts w:ascii="Times New Roman"/>
          <w:b w:val="false"/>
          <w:i w:val="false"/>
          <w:color w:val="000000"/>
          <w:sz w:val="28"/>
        </w:rPr>
        <w:t>
      1) қарды алып тастау (шығару);</w:t>
      </w:r>
    </w:p>
    <w:bookmarkEnd w:id="311"/>
    <w:bookmarkStart w:name="z327"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8"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9"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30"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31"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32"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33"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34"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35"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36"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37"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8"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9"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40"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41"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42"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43"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44"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45"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46"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47"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8" w:id="333"/>
    <w:p>
      <w:pPr>
        <w:spacing w:after="0"/>
        <w:ind w:left="0"/>
        <w:jc w:val="both"/>
      </w:pPr>
      <w:r>
        <w:rPr>
          <w:rFonts w:ascii="Times New Roman"/>
          <w:b w:val="false"/>
          <w:i w:val="false"/>
          <w:color w:val="000000"/>
          <w:sz w:val="28"/>
        </w:rPr>
        <w:t>
      160. Рұқсат етілмейді:</w:t>
      </w:r>
    </w:p>
    <w:bookmarkEnd w:id="333"/>
    <w:bookmarkStart w:name="z349"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50" w:id="33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51"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жинауға.</w:t>
      </w:r>
    </w:p>
    <w:bookmarkEnd w:id="336"/>
    <w:bookmarkStart w:name="z352"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53"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54"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55"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56"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57"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8"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9"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60" w:id="345"/>
    <w:p>
      <w:pPr>
        <w:spacing w:after="0"/>
        <w:ind w:left="0"/>
        <w:jc w:val="both"/>
      </w:pPr>
      <w:r>
        <w:rPr>
          <w:rFonts w:ascii="Times New Roman"/>
          <w:b w:val="false"/>
          <w:i w:val="false"/>
          <w:color w:val="000000"/>
          <w:sz w:val="28"/>
        </w:rPr>
        <w:t>
      3) жолдың салалық бөлігін тазарту;</w:t>
      </w:r>
    </w:p>
    <w:bookmarkEnd w:id="345"/>
    <w:bookmarkStart w:name="z361"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62"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63"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64" w:id="349"/>
    <w:p>
      <w:pPr>
        <w:spacing w:after="0"/>
        <w:ind w:left="0"/>
        <w:jc w:val="both"/>
      </w:pPr>
      <w:r>
        <w:rPr>
          <w:rFonts w:ascii="Times New Roman"/>
          <w:b w:val="false"/>
          <w:i w:val="false"/>
          <w:color w:val="000000"/>
          <w:sz w:val="28"/>
        </w:rPr>
        <w:t>
      7) шөп шабу.</w:t>
      </w:r>
    </w:p>
    <w:bookmarkEnd w:id="349"/>
    <w:bookmarkStart w:name="z365"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66"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67"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8"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9"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4"/>
    <w:bookmarkStart w:name="z370"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71"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72"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73"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74"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75"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76"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77"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8"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9" w:id="364"/>
    <w:p>
      <w:pPr>
        <w:spacing w:after="0"/>
        <w:ind w:left="0"/>
        <w:jc w:val="both"/>
      </w:pPr>
      <w:r>
        <w:rPr>
          <w:rFonts w:ascii="Times New Roman"/>
          <w:b w:val="false"/>
          <w:i w:val="false"/>
          <w:color w:val="000000"/>
          <w:sz w:val="28"/>
        </w:rPr>
        <w:t>
      175. Жазғы тазалауды жүргізу кезінде:</w:t>
      </w:r>
    </w:p>
    <w:bookmarkEnd w:id="364"/>
    <w:bookmarkStart w:name="z380"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81"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82"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83"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bookmarkStart w:name="z384" w:id="369"/>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