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5abe" w14:textId="5b15a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мәслихатының 2023 жылғы 8 желтоқсандағы № 75 "Алматы қаласының 2024-2026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Алматы қаласы мәслихатының кезекті XXIV сессиясының 2024 жылғы 29 қарашадағы № 173 шешiмi</w:t>
      </w:r>
    </w:p>
    <w:p>
      <w:pPr>
        <w:spacing w:after="0"/>
        <w:ind w:left="0"/>
        <w:jc w:val="left"/>
      </w:pPr>
    </w:p>
    <w:bookmarkStart w:name="z4" w:id="0"/>
    <w:p>
      <w:pPr>
        <w:spacing w:after="0"/>
        <w:ind w:left="0"/>
        <w:jc w:val="both"/>
      </w:pPr>
      <w:r>
        <w:rPr>
          <w:rFonts w:ascii="Times New Roman"/>
          <w:b w:val="false"/>
          <w:i w:val="false"/>
          <w:color w:val="000000"/>
          <w:sz w:val="28"/>
        </w:rPr>
        <w:t xml:space="preserve">
      Алматы қаласының мәслихаты ШЕШТІ: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Алматы қаласы мәслихатының 2023 жылғы 8 желтоқсандағы № 75 "Алматы қаласының 2024-2026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(Қазақстан Республикасы нормативтік құқықтық актілерінің Мемлекеттік тізілімінде № 190255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1"/>
    <w:p>
      <w:pPr>
        <w:spacing w:after="0"/>
        <w:ind w:left="0"/>
        <w:jc w:val="both"/>
      </w:pPr>
      <w:r>
        <w:rPr>
          <w:rFonts w:ascii="Times New Roman"/>
          <w:b w:val="false"/>
          <w:i w:val="false"/>
          <w:color w:val="000000"/>
          <w:sz w:val="28"/>
        </w:rPr>
        <w:t>
      "1. Алматы қаласының 2024-2026 жылдарға арналған бюджеті осы шешімнің 1, 2 және 3-қосымшаларына сәйкес, оның ішінде 2024 жылға келесі көлемдерде бекітілсін:</w:t>
      </w:r>
    </w:p>
    <w:bookmarkEnd w:id="1"/>
    <w:bookmarkStart w:name="z8" w:id="2"/>
    <w:p>
      <w:pPr>
        <w:spacing w:after="0"/>
        <w:ind w:left="0"/>
        <w:jc w:val="both"/>
      </w:pPr>
      <w:r>
        <w:rPr>
          <w:rFonts w:ascii="Times New Roman"/>
          <w:b w:val="false"/>
          <w:i w:val="false"/>
          <w:color w:val="000000"/>
          <w:sz w:val="28"/>
        </w:rPr>
        <w:t>
      1) кірістер – 1 513 894 875,8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1 383 083 916,9 мың теңге;</w:t>
      </w:r>
    </w:p>
    <w:bookmarkEnd w:id="3"/>
    <w:bookmarkStart w:name="z10" w:id="4"/>
    <w:p>
      <w:pPr>
        <w:spacing w:after="0"/>
        <w:ind w:left="0"/>
        <w:jc w:val="both"/>
      </w:pPr>
      <w:r>
        <w:rPr>
          <w:rFonts w:ascii="Times New Roman"/>
          <w:b w:val="false"/>
          <w:i w:val="false"/>
          <w:color w:val="000000"/>
          <w:sz w:val="28"/>
        </w:rPr>
        <w:t>
      салықтық емес түсімдер – 18 364 447,9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8 961 184 мың теңге;</w:t>
      </w:r>
    </w:p>
    <w:bookmarkEnd w:id="5"/>
    <w:bookmarkStart w:name="z12" w:id="6"/>
    <w:p>
      <w:pPr>
        <w:spacing w:after="0"/>
        <w:ind w:left="0"/>
        <w:jc w:val="both"/>
      </w:pPr>
      <w:r>
        <w:rPr>
          <w:rFonts w:ascii="Times New Roman"/>
          <w:b w:val="false"/>
          <w:i w:val="false"/>
          <w:color w:val="000000"/>
          <w:sz w:val="28"/>
        </w:rPr>
        <w:t>
      трансферттер түсімдері – 103 485 327 мың теңге;</w:t>
      </w:r>
    </w:p>
    <w:bookmarkEnd w:id="6"/>
    <w:bookmarkStart w:name="z13" w:id="7"/>
    <w:p>
      <w:pPr>
        <w:spacing w:after="0"/>
        <w:ind w:left="0"/>
        <w:jc w:val="both"/>
      </w:pPr>
      <w:r>
        <w:rPr>
          <w:rFonts w:ascii="Times New Roman"/>
          <w:b w:val="false"/>
          <w:i w:val="false"/>
          <w:color w:val="000000"/>
          <w:sz w:val="28"/>
        </w:rPr>
        <w:t>
      2) шығындар – 1 673 066 256,9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21 518 751 мың теңге;</w:t>
      </w:r>
    </w:p>
    <w:bookmarkEnd w:id="8"/>
    <w:bookmarkStart w:name="z15" w:id="9"/>
    <w:p>
      <w:pPr>
        <w:spacing w:after="0"/>
        <w:ind w:left="0"/>
        <w:jc w:val="both"/>
      </w:pPr>
      <w:r>
        <w:rPr>
          <w:rFonts w:ascii="Times New Roman"/>
          <w:b w:val="false"/>
          <w:i w:val="false"/>
          <w:color w:val="000000"/>
          <w:sz w:val="28"/>
        </w:rPr>
        <w:t>
      4) қаржы активтерімен операциялар бойынша сальдо – 21 342 274 мың теңге, оның ішінде:</w:t>
      </w:r>
    </w:p>
    <w:bookmarkEnd w:id="9"/>
    <w:bookmarkStart w:name="z16" w:id="10"/>
    <w:p>
      <w:pPr>
        <w:spacing w:after="0"/>
        <w:ind w:left="0"/>
        <w:jc w:val="both"/>
      </w:pPr>
      <w:r>
        <w:rPr>
          <w:rFonts w:ascii="Times New Roman"/>
          <w:b w:val="false"/>
          <w:i w:val="false"/>
          <w:color w:val="000000"/>
          <w:sz w:val="28"/>
        </w:rPr>
        <w:t>
      қаржы активтерін сатып алу – 22 062 274 мың теңге;</w:t>
      </w:r>
    </w:p>
    <w:bookmarkEnd w:id="10"/>
    <w:bookmarkStart w:name="z17" w:id="11"/>
    <w:p>
      <w:pPr>
        <w:spacing w:after="0"/>
        <w:ind w:left="0"/>
        <w:jc w:val="both"/>
      </w:pPr>
      <w:r>
        <w:rPr>
          <w:rFonts w:ascii="Times New Roman"/>
          <w:b w:val="false"/>
          <w:i w:val="false"/>
          <w:color w:val="000000"/>
          <w:sz w:val="28"/>
        </w:rPr>
        <w:t>
      5) бюджет тапшылығы (профициті) – -202 032 406,1 мың теңге;</w:t>
      </w:r>
    </w:p>
    <w:bookmarkEnd w:id="11"/>
    <w:bookmarkStart w:name="z18" w:id="12"/>
    <w:p>
      <w:pPr>
        <w:spacing w:after="0"/>
        <w:ind w:left="0"/>
        <w:jc w:val="both"/>
      </w:pPr>
      <w:r>
        <w:rPr>
          <w:rFonts w:ascii="Times New Roman"/>
          <w:b w:val="false"/>
          <w:i w:val="false"/>
          <w:color w:val="000000"/>
          <w:sz w:val="28"/>
        </w:rPr>
        <w:t>
      6) бюджет тапшылығын қаржыландыру (профициті пайдалану) – 202 032 406,1 мың теңге.";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0" w:id="13"/>
    <w:p>
      <w:pPr>
        <w:spacing w:after="0"/>
        <w:ind w:left="0"/>
        <w:jc w:val="both"/>
      </w:pPr>
      <w:r>
        <w:rPr>
          <w:rFonts w:ascii="Times New Roman"/>
          <w:b w:val="false"/>
          <w:i w:val="false"/>
          <w:color w:val="000000"/>
          <w:sz w:val="28"/>
        </w:rPr>
        <w:t>
      "6. Қала бюджетінде жалпы сипаттағы мемлекеттік қызметтерді қаржыландыру 20 088 997,0 мың теңге сомасында бекітілсін.";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22" w:id="14"/>
    <w:p>
      <w:pPr>
        <w:spacing w:after="0"/>
        <w:ind w:left="0"/>
        <w:jc w:val="both"/>
      </w:pPr>
      <w:r>
        <w:rPr>
          <w:rFonts w:ascii="Times New Roman"/>
          <w:b w:val="false"/>
          <w:i w:val="false"/>
          <w:color w:val="000000"/>
          <w:sz w:val="28"/>
        </w:rPr>
        <w:t>
      "7. Қорғаныс шығындары 14 240 092 мың теңге сомасында бекітілсін.";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24" w:id="15"/>
    <w:p>
      <w:pPr>
        <w:spacing w:after="0"/>
        <w:ind w:left="0"/>
        <w:jc w:val="both"/>
      </w:pPr>
      <w:r>
        <w:rPr>
          <w:rFonts w:ascii="Times New Roman"/>
          <w:b w:val="false"/>
          <w:i w:val="false"/>
          <w:color w:val="000000"/>
          <w:sz w:val="28"/>
        </w:rPr>
        <w:t>
      "8. Қоғамдық тәртіпті, қауіпсіздікті, құқықтық, сот, қылмыстық-атқару қызметті қамтамасыз ету бойынша шығындар 47 916 874 мың теңге сомасында бекітілсін.";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26" w:id="16"/>
    <w:p>
      <w:pPr>
        <w:spacing w:after="0"/>
        <w:ind w:left="0"/>
        <w:jc w:val="both"/>
      </w:pPr>
      <w:r>
        <w:rPr>
          <w:rFonts w:ascii="Times New Roman"/>
          <w:b w:val="false"/>
          <w:i w:val="false"/>
          <w:color w:val="000000"/>
          <w:sz w:val="28"/>
        </w:rPr>
        <w:t xml:space="preserve">
      "9. Білім беру шығындары 479 341 584 мың теңге сомасында бекітілсін.";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28" w:id="17"/>
    <w:p>
      <w:pPr>
        <w:spacing w:after="0"/>
        <w:ind w:left="0"/>
        <w:jc w:val="both"/>
      </w:pPr>
      <w:r>
        <w:rPr>
          <w:rFonts w:ascii="Times New Roman"/>
          <w:b w:val="false"/>
          <w:i w:val="false"/>
          <w:color w:val="000000"/>
          <w:sz w:val="28"/>
        </w:rPr>
        <w:t>
      "10. Денсаулық сақтау шығындары 45 916 827 мың теңге сомасында бекітілсін.";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30" w:id="18"/>
    <w:p>
      <w:pPr>
        <w:spacing w:after="0"/>
        <w:ind w:left="0"/>
        <w:jc w:val="both"/>
      </w:pPr>
      <w:r>
        <w:rPr>
          <w:rFonts w:ascii="Times New Roman"/>
          <w:b w:val="false"/>
          <w:i w:val="false"/>
          <w:color w:val="000000"/>
          <w:sz w:val="28"/>
        </w:rPr>
        <w:t>
      "11. Әлеуметтік көмек және әлеуметтік қамтамасыз ету шығындары 66 513 504 мың теңге сомасында бекітілсін.";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32" w:id="19"/>
    <w:p>
      <w:pPr>
        <w:spacing w:after="0"/>
        <w:ind w:left="0"/>
        <w:jc w:val="both"/>
      </w:pPr>
      <w:r>
        <w:rPr>
          <w:rFonts w:ascii="Times New Roman"/>
          <w:b w:val="false"/>
          <w:i w:val="false"/>
          <w:color w:val="000000"/>
          <w:sz w:val="28"/>
        </w:rPr>
        <w:t>
      "12. Тұрғын үй-коммуналдық шаруашылық шығындары 323 778 261,8 мың теңге сомасында бекітілсін.";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34" w:id="20"/>
    <w:p>
      <w:pPr>
        <w:spacing w:after="0"/>
        <w:ind w:left="0"/>
        <w:jc w:val="both"/>
      </w:pPr>
      <w:r>
        <w:rPr>
          <w:rFonts w:ascii="Times New Roman"/>
          <w:b w:val="false"/>
          <w:i w:val="false"/>
          <w:color w:val="000000"/>
          <w:sz w:val="28"/>
        </w:rPr>
        <w:t>
      "13. Мәдениет, спорт, туризм және ақпараттық кеңістік шығындары 73 570 947 мың теңге сомасында бекітілсін.";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36" w:id="21"/>
    <w:p>
      <w:pPr>
        <w:spacing w:after="0"/>
        <w:ind w:left="0"/>
        <w:jc w:val="both"/>
      </w:pPr>
      <w:r>
        <w:rPr>
          <w:rFonts w:ascii="Times New Roman"/>
          <w:b w:val="false"/>
          <w:i w:val="false"/>
          <w:color w:val="000000"/>
          <w:sz w:val="28"/>
        </w:rPr>
        <w:t>
      "14. Отын-энергетика кешенiне және жер қойнауын пайдалану шығындары 17 352 452 мың теңге сомасында бекітілсін.";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38" w:id="22"/>
    <w:p>
      <w:pPr>
        <w:spacing w:after="0"/>
        <w:ind w:left="0"/>
        <w:jc w:val="both"/>
      </w:pPr>
      <w:r>
        <w:rPr>
          <w:rFonts w:ascii="Times New Roman"/>
          <w:b w:val="false"/>
          <w:i w:val="false"/>
          <w:color w:val="000000"/>
          <w:sz w:val="28"/>
        </w:rPr>
        <w:t>
      "15. Ауыл шаруашылығы, су, орман, балық шаруашылығы, ерекше қорғалатын табиғи аймақтардың, қоршаған орта мен жануарлар әлемін қорғау, жер қатынастары шығындары 14 121 339 мың теңге сомасында бекітілсін.";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bookmarkStart w:name="z40" w:id="23"/>
    <w:p>
      <w:pPr>
        <w:spacing w:after="0"/>
        <w:ind w:left="0"/>
        <w:jc w:val="both"/>
      </w:pPr>
      <w:r>
        <w:rPr>
          <w:rFonts w:ascii="Times New Roman"/>
          <w:b w:val="false"/>
          <w:i w:val="false"/>
          <w:color w:val="000000"/>
          <w:sz w:val="28"/>
        </w:rPr>
        <w:t>
      "16. Өнеркәсіп, сәулет, қала құрылысы және құрылыс қызметтеріне шығындар 8 188 654 мың теңге сомасында бекітілсін.";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bookmarkStart w:name="z42" w:id="24"/>
    <w:p>
      <w:pPr>
        <w:spacing w:after="0"/>
        <w:ind w:left="0"/>
        <w:jc w:val="both"/>
      </w:pPr>
      <w:r>
        <w:rPr>
          <w:rFonts w:ascii="Times New Roman"/>
          <w:b w:val="false"/>
          <w:i w:val="false"/>
          <w:color w:val="000000"/>
          <w:sz w:val="28"/>
        </w:rPr>
        <w:t>
      "17. Көлік және коммуникация шығындары 264 451 434 мың теңге сомасында бекітілсін.";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bookmarkStart w:name="z44" w:id="25"/>
    <w:p>
      <w:pPr>
        <w:spacing w:after="0"/>
        <w:ind w:left="0"/>
        <w:jc w:val="both"/>
      </w:pPr>
      <w:r>
        <w:rPr>
          <w:rFonts w:ascii="Times New Roman"/>
          <w:b w:val="false"/>
          <w:i w:val="false"/>
          <w:color w:val="000000"/>
          <w:sz w:val="28"/>
        </w:rPr>
        <w:t>
      "18. Басқа да шығындар 112 020 150 мың теңге сомасында бекітілсін.";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6" w:id="26"/>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2024 жылғы 29 қарашадағы</w:t>
            </w:r>
            <w:r>
              <w:br/>
            </w:r>
            <w:r>
              <w:rPr>
                <w:rFonts w:ascii="Times New Roman"/>
                <w:b w:val="false"/>
                <w:i w:val="false"/>
                <w:color w:val="000000"/>
                <w:sz w:val="20"/>
              </w:rPr>
              <w:t>​​​​​​​​№ 173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2023 жылғы 8 желтоқсандағы</w:t>
            </w:r>
            <w:r>
              <w:br/>
            </w:r>
            <w:r>
              <w:rPr>
                <w:rFonts w:ascii="Times New Roman"/>
                <w:b w:val="false"/>
                <w:i w:val="false"/>
                <w:color w:val="000000"/>
                <w:sz w:val="20"/>
              </w:rPr>
              <w:t>№ 75 шешіміне 1-қосымша</w:t>
            </w:r>
          </w:p>
        </w:tc>
      </w:tr>
    </w:tbl>
    <w:bookmarkStart w:name="z54" w:id="27"/>
    <w:p>
      <w:pPr>
        <w:spacing w:after="0"/>
        <w:ind w:left="0"/>
        <w:jc w:val="left"/>
      </w:pPr>
      <w:r>
        <w:rPr>
          <w:rFonts w:ascii="Times New Roman"/>
          <w:b/>
          <w:i w:val="false"/>
          <w:color w:val="000000"/>
        </w:rPr>
        <w:t xml:space="preserve"> Алматы қаласының 2024 жылға арналған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8"/>
          <w:p>
            <w:pPr>
              <w:spacing w:after="20"/>
              <w:ind w:left="20"/>
              <w:jc w:val="both"/>
            </w:pPr>
            <w:r>
              <w:rPr>
                <w:rFonts w:ascii="Times New Roman"/>
                <w:b w:val="false"/>
                <w:i w:val="false"/>
                <w:color w:val="000000"/>
                <w:sz w:val="20"/>
              </w:rPr>
              <w:t>
Сомасы,</w:t>
            </w:r>
          </w:p>
          <w:bookmarkEnd w:id="28"/>
          <w:p>
            <w:pPr>
              <w:spacing w:after="20"/>
              <w:ind w:left="20"/>
              <w:jc w:val="both"/>
            </w:pPr>
            <w:r>
              <w:rPr>
                <w:rFonts w:ascii="Times New Roman"/>
                <w:b w:val="false"/>
                <w:i w:val="false"/>
                <w:color w:val="000000"/>
                <w:sz w:val="20"/>
              </w:rPr>
              <w:t>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1 513 894 875,8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1 383 083 916,9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978 100 902,9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480 143 101,9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497 957 801,0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276 503 545,0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276 503 545,0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59 415 325,0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37 454 459,0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3 491 000,0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18 469 866,0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40 816 144,0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20 624 079,0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5 863 118,0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14 328 947,0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28 248 000,0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28 248 000,0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18 364 447,9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5 598 369,7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744 509,6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526 520,2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836 299,2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2 410 000,0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1 054 166,7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9 218 533,0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9 218 533,0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3 547 545,2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3 547 545,2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8 961 184,0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5 061 184,0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5 061 184,0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3 780 000,0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103 485 327,0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103 485 327,0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103 485 327,0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1 673 066 256,9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20 088 997,0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4 153 101,0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4 131 301,0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5 930 796,0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5 333 963,0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даму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736 849,0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комиссиясының қызметін қамтамасыз ету жөніндегі қызметтер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732 927,0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мемлекеттік активтер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4 998 071,0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493 044,0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4 219 908,0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660 142,0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1 665 941,0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экономикалық саясат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1 524 426,0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1 432 701,0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1 130 831,0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14 240 092,0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сейсмикалық қауіпсіздік және жұмылдыру дайындығы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1 088 961,0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952 782,0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6 413 136,0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5 346 281,0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азаматтық қорғаныс іс-шаралары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1 066 855,0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сейсмикалық қауіпсіздік және жұмылдыру дайындығы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6 726 464,0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сейсмикалық қауіпсіздік және жұмылдыру дайындығы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622 917,0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1 812 382,0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4 260 067,0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47 916 874,0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41 272 261,0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34 890 064,0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6 364 197,0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6 221 413,0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6 221 413,0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479 341 584,0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71 560 941,0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оның ішінде мектепке дейінгі тәрбиелеу мен оқыту ұйымдарының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71 560 941,0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білім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1 239 502,0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1 239 502,0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9 166 643,0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мектепке дейінгі ұйымдарды сейсмикалық күшейту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2 461 891,0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6 704 752,0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9 083 403,0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7 801 548,0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1 281 855,0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216 371 067,0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120 734 400,0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8 371 991,0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4 144 937,0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8 366 976,0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74 684 763,0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96 315 333,0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орта білім беру объектілерін сейсмикалық күшейту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7 294 211,0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13 894 384,0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3 457 115,0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71 669 623,0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2 755 955,0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2 755 955,0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46 837 543,0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46 780 419,0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1 202 023,0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1 202 023,0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1 460 048,0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1 460 048,0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19 614 152,0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603 569,0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ұйымдарында білім беру жүйесін ақпараттандыру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1 042 676,0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2 426 243,0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322 602,0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9 941 608,0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45 916 827,0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10 923 588,0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1 288 581,0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9 240 846,0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3 951 456,0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денсаулық сақтау объектілерін сейсмикалық күшейту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3 601 456,0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3 472 831,0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3 472 831,0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26 368 844,0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1 794 932,0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576 318,0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23 616 227,0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63 203 504,0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1 764 590,0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1 764 590,0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10 457 681,0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2 760 183,0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4 036 470,0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933 915,0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қызметтер көрсету орталықтарында психоневрологиялық патологиялары бар мүгедектігі бар балалар үшін арнаулы әлеуметтік қызметтер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2 147 496,0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578 413,0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1 496 141,0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23 383 986,0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2 004 920,0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санаттарына әлеуметтік көмек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8 275 004,0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8 216 134,0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4 869 785,0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6 676 727,0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6 676 727,0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13 183 599,0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11 331 037,0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649 582,0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2 394 038,0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1 556 606,0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процессорларын ауыстыру және теңшеу жөніндегі көрсетілетін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828 043,0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3 128 700,0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 және әлеуметтік бағдарламалар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994 512,0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1 505 317,0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364 116,0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еңбек инспекциясы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тұрғынжай үшін азаматтардың жекелеген санаттарына төлемдер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300 388 941,8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55 707 625,0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55 707 625,0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84 789 344,0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5 662 543,0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3 925 684,0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75 201 117,0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3 500 448,0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инфрақұрылымды дамыту мәселелері бойынша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1 961 555,0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1 961 555,0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22 316 199,0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20 624 810,0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1 691 389,0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25 053 859,8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сумен жабдықтау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603 314,0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20 817 668,8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жылу жүйелерін пайдалануды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3 275 596,0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4 070 009,0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4 070 009,0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кеңістіктерді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1 007 213,0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қаланың қоғамдық аумақтарын дамыту және абаттандыру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қоғамдық кеңістігінің элементтері болып табылатын құрылыстардың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863 961,0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89 379 286,0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13 305 442,0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26 392 250,0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501 964,0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49 179 630,0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кеңістіктерді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12 348 642,0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қоғамдық аумақтарын дамыту және абаттандыру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12 348 642,0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73 570 947,0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9 366 331,0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үйірмелерді жан басына шаққандағы нормативтік қаржыландыруды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8 971 688,0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15 084 907,0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9 536 613,0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1 351 554,0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2 824 892,0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1 292 849,0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8 346 294,0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секцияларын жан басына шаққандағы нормативтік қаржыландыруды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8 346 294,0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14 157 259,0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1 148 167,0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11 188 572,0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қалалық спорттық ұйымдардың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1 622 007,0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цифрландыру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8 399 177,0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8 396 426,0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4 843 822,0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4 843 822,0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3 409 849,0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2 415 306,0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994 543,0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4 158 622,0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3 969 979,0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жастар саясаты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2 425 807,0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жастар саясатын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2 131 515,0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1 015 757,0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саласындағы мемлекеттік саясатты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1 007 148,0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1 178 563,0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988 855,0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17 352 452,0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17 352 452,0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17 352 452,0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14 121 339,0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1 578 038,0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11 734 367,0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экология және қоршаған ортаны қорғау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1 667 288,0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сауықтыру бойынша іс-шаралар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8 720 803,0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470 697,0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8 188 654,0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жоспарлау және урбанистика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6 218 316,0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құрылысы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673 914,0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5 524 788,0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 құрылысын бақылау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408 373,0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қала құрылысы және жерді бақылау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389 073,0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1 561 965,0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1 558 367,0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262 895 280,0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5 334 558,0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ағымдағы жөндеу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5 334 558,0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64 032 601,0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32 937 113,0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31 095 488,0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193 528 121,0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1 331 467,0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Метрополитендегі жолаушылар тасымалын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11 590 275,0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82 317 920,0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1 723 962,0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96 555 278,0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90 514 030,0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21 554 722,0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1 397 657,0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1 372 645,0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 индустриялар саласында жеке кәсіпкерлікті дамыту, креативті кеңістіктерді инфрақұрылымын құру үшін қаржыландыру және жағдайлар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цифрландыру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4 055 050,0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4 055 050,0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699 524,0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699 524,0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2 493 181,0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инвестициялар және ауыл шаруашылық, ветеринария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1 738 060,0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743 821,0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46 452 766,0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43 852 766,0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14 674 449,0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 кешенін салу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14 206 084,0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468 365,0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арнайы экономикалық аймағының инфрақұрылымын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5 210 735,0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5 210 735,0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5 207 710,0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230 116 000,1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230 116 000,1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253 506,7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226 102 075,0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ағымдағы нысаналы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883 181,0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1 564 782,0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1 073 079,2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 беру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21 518 751,0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32 699 320,0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23 389 320,0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23 389 320,0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акционерлік қоғамына бюджеттік кредит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23 389 320,0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11 180 569,0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9 005 500,1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жергілікті бюджеттен берілген бюджеттік кредиттерді өтеу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8 855 133,1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2 175 068,9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2 175 068,9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21 342 274,0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22 062 274,0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1 556 154,0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1 556 154,0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салуға заңды тұлғалардың жарғылық капиталын ұлғайту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1 556 154,0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20 506 120,0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1 787 094,0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1 787 094,0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13 265 917,0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13 265 917,0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453 109,0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453 109,0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Бюджеттік дефицит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-202 032 406,1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қаржыландыру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202 032 406,1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