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10a0" w14:textId="6491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"Шарбақты ауданы әкімдігі атқарушы органдарының "Б" корпусы мемлекеттік әкімшілік қызметшілерінің қызметін бағалау әдістемесін бекіту туралы" Шарбақты ауданы әкімдігінің 2018 жылғы 25 шілдедегі № 271/7 қаулысына өзгерістеренгізу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әкімдігінің 2024 жылғы 8 ақпандағы № 24/1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 әкімдігінің "Шарбақты ауданы әкімдігі атқарушы органдарының "Б" корпусы мемлекеттік әкімшілік қызметшілерінің қызметін бағалау әдістемесін бекіту туралы" 2018 жылғы 25 шілдедегі № 271/7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6033 болып тіркелген)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қосымшасында: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"Б" корпусының мемлекеттік әкімшілік қызметшілерінің қызметін бағалау (бұдан әрі – бағалау) олардың жұмысының тиімділігі мен сапасын анықтау үшін персоналды басқару бойынша бірыңғай ақпараттық жүйе (бұдан әрі – ақпараттық жүйе) арқылы жүргізіледі.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Бағалау бағаланатын адамның санатына байланысты НМИ қол жеткізу нәтижелері, саралау және 360 әдістері нәтижелерінің негізінде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Автоматтандырылған бағалау жүйесі енгізілген мемлекеттік органдардың "Б" корпусы қызметшілерін бағалау осы мемлекеттік органдардың ішкі құжаттарында айқындалған ерекшеліктерді ескере отырып жүргізіледі.";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"үш айдан" сөздері "бір айдан" сөздерімен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НМИ қол жеткізу нәтижелері мен саралау әдісі бойынша бағалау нәтижелері бонустарды төлеу, көтермелеу, оқыту, ротация, мемлекеттік лауазымда жоғарылату, төмендету немесе жұмыстан босату бойынша шешімдер қабылдауға негіз болып табылады.";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Персоналды басқару қызметі бағаланатын қызметшіні бағалау нәтижелерімен ол аяқталған соң екі жұмыс күні ішінде таныстыруды қамтамасыз 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бөлігінде көрсетілген қызметшілерді таныстыру тапсырылғаны туралы хабарламасы бар тапсырыс хатты және/немесе телефонограмманы және/немесе жеделхатты және/немесе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асырылады."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