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83d2" w14:textId="dd38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құрылыс, сәулет және қала құрылысы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Успен ауданы әкімдігінің 2024 жылғы 21 мамырдағы № 127/5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40-бабының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"Успен ауданының құрылыс, сәулет және қала құрылысы бөлімі" коммуналдық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"Успен ауданының құрылыс, сәулет және қала құрылысы бөлімі" коммуналдық мемлекеттік мекемесі заңнамада белгіленген тәртіппен қамтамасыз етсін: </w:t>
      </w:r>
    </w:p>
    <w:bookmarkEnd w:id="2"/>
    <w:p>
      <w:pPr>
        <w:spacing w:after="0"/>
        <w:ind w:left="0"/>
        <w:jc w:val="both"/>
      </w:pPr>
      <w:r>
        <w:rPr>
          <w:rFonts w:ascii="Times New Roman"/>
          <w:b w:val="false"/>
          <w:i w:val="false"/>
          <w:color w:val="000000"/>
          <w:sz w:val="28"/>
        </w:rPr>
        <w:t>
      1) әділет органдарында мемлекеттік тіркеуді;</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p>
      <w:pPr>
        <w:spacing w:after="0"/>
        <w:ind w:left="0"/>
        <w:jc w:val="both"/>
      </w:pPr>
      <w:r>
        <w:rPr>
          <w:rFonts w:ascii="Times New Roman"/>
          <w:b w:val="false"/>
          <w:i w:val="false"/>
          <w:color w:val="000000"/>
          <w:sz w:val="28"/>
        </w:rPr>
        <w:t>
      3) осы қаулыны ресми жарияланғаннан кейін Успен ауданы әкімдігінің интернет-ресурсында орналастыруды қамтамасызө етсін.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ауданы әкімдігінің </w:t>
            </w:r>
            <w:r>
              <w:br/>
            </w:r>
            <w:r>
              <w:rPr>
                <w:rFonts w:ascii="Times New Roman"/>
                <w:b w:val="false"/>
                <w:i w:val="false"/>
                <w:color w:val="000000"/>
                <w:sz w:val="20"/>
              </w:rPr>
              <w:t xml:space="preserve">2024 жылдың "___" ______ </w:t>
            </w:r>
            <w:r>
              <w:br/>
            </w:r>
            <w:r>
              <w:rPr>
                <w:rFonts w:ascii="Times New Roman"/>
                <w:b w:val="false"/>
                <w:i w:val="false"/>
                <w:color w:val="000000"/>
                <w:sz w:val="20"/>
              </w:rPr>
              <w:t>№ _______</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"Успен ауданының құрылыс, сәулет және қала құрылысы бөлімі" коммуналдық мемлекеттік мекемесі туралы ереже</w:t>
      </w:r>
    </w:p>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1. "Успен ауданының құрылыс, сәулет және қала құрылысы бөлімі" коммуналдық мемлекеттік мекемесі (бұдан әрі – "Успен ауданының құрылыс, сәулет және қала құрылысы бөлімі" КММ) өз құзыреті шегінде аудан аумағында сәулет, қала құрылысы және құрылыс қызметі саласындағы қызметті ұйымдастыру, мониторингілеу және үйлестіру мәселелері жөніндегі мемлекеттік басқаруды жүзеге асыратын жергілікті атқарушы орган болып табылады.</w:t>
      </w:r>
    </w:p>
    <w:bookmarkEnd w:id="6"/>
    <w:bookmarkStart w:name="z9" w:id="7"/>
    <w:p>
      <w:pPr>
        <w:spacing w:after="0"/>
        <w:ind w:left="0"/>
        <w:jc w:val="both"/>
      </w:pPr>
      <w:r>
        <w:rPr>
          <w:rFonts w:ascii="Times New Roman"/>
          <w:b w:val="false"/>
          <w:i w:val="false"/>
          <w:color w:val="000000"/>
          <w:sz w:val="28"/>
        </w:rPr>
        <w:t>
      2. "Успен ауданының құрылыс, сәулет және қала құрылысы бөлімі" КММ-нің ведомстволары жоқ.</w:t>
      </w:r>
    </w:p>
    <w:bookmarkEnd w:id="7"/>
    <w:bookmarkStart w:name="z10" w:id="8"/>
    <w:p>
      <w:pPr>
        <w:spacing w:after="0"/>
        <w:ind w:left="0"/>
        <w:jc w:val="both"/>
      </w:pPr>
      <w:r>
        <w:rPr>
          <w:rFonts w:ascii="Times New Roman"/>
          <w:b w:val="false"/>
          <w:i w:val="false"/>
          <w:color w:val="000000"/>
          <w:sz w:val="28"/>
        </w:rPr>
        <w:t xml:space="preserve">
      3. "Успен ауданының құрылыс, сәулет және қала құрылысы бөлімі" КММ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"Автомобиль жолдары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 мен Үкіметінің актілеріне, өзге де нормативтік құқықтық актілерне,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"Успен ауданының құрылыс, сәулет және қала құрылысы бөлімі" КММ мемлекеттік мекеменің ұйымдық-құқықтық нысанындағы заңды тұлға болып табылады, Қазақстан Республикасының азаматтық заңнамасына, мемлекеттік мүлік туралы заңнамаға, "Мемлекеттік және мемлекеттік емес ұйымдарда құжаттандыру,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қаулысына сәйкес қазақ және орыс тілдерінде өз атауы бар мөрлері мен мөртаңбалары, Қазақстан Республикасының бюджет заңнамасына сәйкес қазынашылық органдарындағы шоттары бар.</w:t>
      </w:r>
    </w:p>
    <w:bookmarkEnd w:id="9"/>
    <w:bookmarkStart w:name="z12" w:id="10"/>
    <w:p>
      <w:pPr>
        <w:spacing w:after="0"/>
        <w:ind w:left="0"/>
        <w:jc w:val="both"/>
      </w:pPr>
      <w:r>
        <w:rPr>
          <w:rFonts w:ascii="Times New Roman"/>
          <w:b w:val="false"/>
          <w:i w:val="false"/>
          <w:color w:val="000000"/>
          <w:sz w:val="28"/>
        </w:rPr>
        <w:t>
      5. "Успен ауданының құрылыс, сәулет және қала құрылысы бөлімі" КММ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6. "Успен ауданының құрылыс, сәулет және қала құрылысы бөлімі" КММ,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"Успен ауданының құрылыс, сәулет және қала құрылысы бөлімі" КММ өз құзыретінің мәселелері бойынша "Успен ауданының құрылыс, сәулет және қала құрылысы бөлімі" КММ басшысының бұйрықтарымен және Қазақстан Республикасының сәулет, қала құрылысы және құрылыс қызметі, Мемлекеттік сатып алу, еңбек қатынастары, Мемлекеттік қызмет саласындағы заңнамасында көзделген басқа да актілермен сондай-ақ осы Ережемен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xml:space="preserve">
      8. "Успен ауданының құрылыс, сәулет және қала құрылысы бөлімі" КММ құрылымы мен штат санының лимиті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10 лет Независимости көшесі, 30.</w:t>
      </w:r>
    </w:p>
    <w:bookmarkEnd w:id="14"/>
    <w:bookmarkStart w:name="z17" w:id="15"/>
    <w:p>
      <w:pPr>
        <w:spacing w:after="0"/>
        <w:ind w:left="0"/>
        <w:jc w:val="both"/>
      </w:pPr>
      <w:r>
        <w:rPr>
          <w:rFonts w:ascii="Times New Roman"/>
          <w:b w:val="false"/>
          <w:i w:val="false"/>
          <w:color w:val="000000"/>
          <w:sz w:val="28"/>
        </w:rPr>
        <w:t>
      10. "Успен ауданының құрылыс, сәулет және қала құрылысы бөлімі" КММ жұмыс режимі: дүйсенбі-жұма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Заңды тұлғаның толық атауы:</w:t>
      </w:r>
    </w:p>
    <w:bookmarkEnd w:id="16"/>
    <w:p>
      <w:pPr>
        <w:spacing w:after="0"/>
        <w:ind w:left="0"/>
        <w:jc w:val="both"/>
      </w:pPr>
      <w:r>
        <w:rPr>
          <w:rFonts w:ascii="Times New Roman"/>
          <w:b w:val="false"/>
          <w:i w:val="false"/>
          <w:color w:val="000000"/>
          <w:sz w:val="28"/>
        </w:rPr>
        <w:t>
      Мемлекеттік тілде: "Успен ауданының құрылыс, сәулет және қала құрылысы бөлімі" коммуналдық мемлекеттік мекемесі.</w:t>
      </w:r>
    </w:p>
    <w:p>
      <w:pPr>
        <w:spacing w:after="0"/>
        <w:ind w:left="0"/>
        <w:jc w:val="both"/>
      </w:pPr>
      <w:r>
        <w:rPr>
          <w:rFonts w:ascii="Times New Roman"/>
          <w:b w:val="false"/>
          <w:i w:val="false"/>
          <w:color w:val="000000"/>
          <w:sz w:val="28"/>
        </w:rPr>
        <w:t xml:space="preserve">
      Орыс тілінде: Коммунальное государственное учреждение "Отдел строительства, архитектуры и градостроительства Успенского района". </w:t>
      </w:r>
    </w:p>
    <w:bookmarkStart w:name="z19" w:id="17"/>
    <w:p>
      <w:pPr>
        <w:spacing w:after="0"/>
        <w:ind w:left="0"/>
        <w:jc w:val="both"/>
      </w:pPr>
      <w:r>
        <w:rPr>
          <w:rFonts w:ascii="Times New Roman"/>
          <w:b w:val="false"/>
          <w:i w:val="false"/>
          <w:color w:val="000000"/>
          <w:sz w:val="28"/>
        </w:rPr>
        <w:t>
      12. "Успен ауданының құрылыс, сәулет және қала құрылысы бөлімі" КММ құрылтайшысы Успен ауданының әкімі аппаратының атынан мемлекет болып табылады.</w:t>
      </w:r>
    </w:p>
    <w:bookmarkEnd w:id="17"/>
    <w:bookmarkStart w:name="z20" w:id="18"/>
    <w:p>
      <w:pPr>
        <w:spacing w:after="0"/>
        <w:ind w:left="0"/>
        <w:jc w:val="both"/>
      </w:pPr>
      <w:r>
        <w:rPr>
          <w:rFonts w:ascii="Times New Roman"/>
          <w:b w:val="false"/>
          <w:i w:val="false"/>
          <w:color w:val="000000"/>
          <w:sz w:val="28"/>
        </w:rPr>
        <w:t>
      13. Осы Ереже "Успен ауданының құрылыс, сәулет және қала құрылысы бөлімі" КММ құрылтай құжаты болып табылады.</w:t>
      </w:r>
    </w:p>
    <w:bookmarkEnd w:id="18"/>
    <w:bookmarkStart w:name="z21" w:id="19"/>
    <w:p>
      <w:pPr>
        <w:spacing w:after="0"/>
        <w:ind w:left="0"/>
        <w:jc w:val="both"/>
      </w:pPr>
      <w:r>
        <w:rPr>
          <w:rFonts w:ascii="Times New Roman"/>
          <w:b w:val="false"/>
          <w:i w:val="false"/>
          <w:color w:val="000000"/>
          <w:sz w:val="28"/>
        </w:rPr>
        <w:t>
      14. "Успен ауданының құрылыс, сәулет және қала құрылысы бөлімі" КММ қызметін қаржыландыру Қазақстан Республикасының заңнамасына сәйкес республикалық, облыстық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15. "Успен ауданының құрылыс, сәулет және қала құрылысы бөлімі" КММ "Успен ауданының құрылыс, сәулет және қала құрылысы бөлімі" КММ функциялары болып табылатын міндеттерді орындау тұрғысында кәсіпкерлік субъектілерімен шарттық қатынастарға түсуге тыйым салынады.</w:t>
      </w:r>
    </w:p>
    <w:bookmarkEnd w:id="20"/>
    <w:p>
      <w:pPr>
        <w:spacing w:after="0"/>
        <w:ind w:left="0"/>
        <w:jc w:val="both"/>
      </w:pPr>
      <w:r>
        <w:rPr>
          <w:rFonts w:ascii="Times New Roman"/>
          <w:b w:val="false"/>
          <w:i w:val="false"/>
          <w:color w:val="000000"/>
          <w:sz w:val="28"/>
        </w:rPr>
        <w:t>
      Егер "Успен ауданының құрылыс, сәулет және қала құрылысы бөлімі" КММ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 тарау. "Успен ауданының құрылыс, сәулет және қала құрылысы бөлімі" КММ мақсаты мен міндеттері, өкілеттіктері</w:t>
      </w:r>
    </w:p>
    <w:bookmarkEnd w:id="21"/>
    <w:bookmarkStart w:name="z24" w:id="22"/>
    <w:p>
      <w:pPr>
        <w:spacing w:after="0"/>
        <w:ind w:left="0"/>
        <w:jc w:val="both"/>
      </w:pPr>
      <w:r>
        <w:rPr>
          <w:rFonts w:ascii="Times New Roman"/>
          <w:b w:val="false"/>
          <w:i w:val="false"/>
          <w:color w:val="000000"/>
          <w:sz w:val="28"/>
        </w:rPr>
        <w:t>
      16. Мақсаттары мен міндеттері:</w:t>
      </w:r>
    </w:p>
    <w:bookmarkEnd w:id="22"/>
    <w:p>
      <w:pPr>
        <w:spacing w:after="0"/>
        <w:ind w:left="0"/>
        <w:jc w:val="both"/>
      </w:pPr>
      <w:r>
        <w:rPr>
          <w:rFonts w:ascii="Times New Roman"/>
          <w:b w:val="false"/>
          <w:i w:val="false"/>
          <w:color w:val="000000"/>
          <w:sz w:val="28"/>
        </w:rPr>
        <w:t>
      1) сәулет, қала құрылысы және құрылыс қызметі саласындағы қызметті жүзеге асыру кезінде халықтың қолайлы тыныс-тіршілігін қамтамасыз ету үшін қажетті жағдайлар жасау;</w:t>
      </w:r>
    </w:p>
    <w:p>
      <w:pPr>
        <w:spacing w:after="0"/>
        <w:ind w:left="0"/>
        <w:jc w:val="both"/>
      </w:pPr>
      <w:r>
        <w:rPr>
          <w:rFonts w:ascii="Times New Roman"/>
          <w:b w:val="false"/>
          <w:i w:val="false"/>
          <w:color w:val="000000"/>
          <w:sz w:val="28"/>
        </w:rPr>
        <w:t>
      2) аудан аумағында сәулет, қала құрылысы және құрылыс қызметі саласында мемлекеттік саясатты жүргізу;</w:t>
      </w:r>
    </w:p>
    <w:p>
      <w:pPr>
        <w:spacing w:after="0"/>
        <w:ind w:left="0"/>
        <w:jc w:val="both"/>
      </w:pPr>
      <w:r>
        <w:rPr>
          <w:rFonts w:ascii="Times New Roman"/>
          <w:b w:val="false"/>
          <w:i w:val="false"/>
          <w:color w:val="000000"/>
          <w:sz w:val="28"/>
        </w:rPr>
        <w:t>
      3) аудандық деңгейде сәулет, қала құрылысы және құрылыс қызметі саласындағы іс-шаралар мен бағдарламаларды іске асыру</w:t>
      </w:r>
    </w:p>
    <w:bookmarkStart w:name="z25" w:id="23"/>
    <w:p>
      <w:pPr>
        <w:spacing w:after="0"/>
        <w:ind w:left="0"/>
        <w:jc w:val="both"/>
      </w:pPr>
      <w:r>
        <w:rPr>
          <w:rFonts w:ascii="Times New Roman"/>
          <w:b w:val="false"/>
          <w:i w:val="false"/>
          <w:color w:val="000000"/>
          <w:sz w:val="28"/>
        </w:rPr>
        <w:t>
      17. Өкілеттіктер:</w:t>
      </w:r>
    </w:p>
    <w:bookmarkEnd w:id="23"/>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1-1) "Успен ауданының құрылыс, сәулет және қала құрылысы бөлімі" КММ құзыретіне кіретін мәселелер бойынша әдістемелік басшылықты және қызметті үйлестіруді жүзеге асыруға;</w:t>
      </w:r>
    </w:p>
    <w:p>
      <w:pPr>
        <w:spacing w:after="0"/>
        <w:ind w:left="0"/>
        <w:jc w:val="both"/>
      </w:pPr>
      <w:r>
        <w:rPr>
          <w:rFonts w:ascii="Times New Roman"/>
          <w:b w:val="false"/>
          <w:i w:val="false"/>
          <w:color w:val="000000"/>
          <w:sz w:val="28"/>
        </w:rPr>
        <w:t>
      1-2) Мемлекеттік органдардың, лауазымды адамдардың, ұйымдардың, азаматтардың келісімі бойынша мекеме алдына қойылған міндеттерді орындауға байланысты мәселелер бойынша ақпарат сұратуға және алуға;</w:t>
      </w:r>
    </w:p>
    <w:p>
      <w:pPr>
        <w:spacing w:after="0"/>
        <w:ind w:left="0"/>
        <w:jc w:val="both"/>
      </w:pPr>
      <w:r>
        <w:rPr>
          <w:rFonts w:ascii="Times New Roman"/>
          <w:b w:val="false"/>
          <w:i w:val="false"/>
          <w:color w:val="000000"/>
          <w:sz w:val="28"/>
        </w:rPr>
        <w:t>
      1-3) жергілікті бюджеттерден қаржыландырылатын басқа да атқарушы органдардың мамандарын олардың басшыларының келісімі бойынша жұмысқа тартуға;</w:t>
      </w:r>
    </w:p>
    <w:p>
      <w:pPr>
        <w:spacing w:after="0"/>
        <w:ind w:left="0"/>
        <w:jc w:val="both"/>
      </w:pPr>
      <w:r>
        <w:rPr>
          <w:rFonts w:ascii="Times New Roman"/>
          <w:b w:val="false"/>
          <w:i w:val="false"/>
          <w:color w:val="000000"/>
          <w:sz w:val="28"/>
        </w:rPr>
        <w:t>
      1-4) "Успен ауданының құрылыс, сәулет және қала құрылысы бөлімі" КММ құзыретіне кіретін мәселелерде ауданды дамытудың салалық бағдарламаларын дербес немесе басқа атқарушы органдармен бірлесіп әзірлеуге;</w:t>
      </w:r>
    </w:p>
    <w:p>
      <w:pPr>
        <w:spacing w:after="0"/>
        <w:ind w:left="0"/>
        <w:jc w:val="both"/>
      </w:pPr>
      <w:r>
        <w:rPr>
          <w:rFonts w:ascii="Times New Roman"/>
          <w:b w:val="false"/>
          <w:i w:val="false"/>
          <w:color w:val="000000"/>
          <w:sz w:val="28"/>
        </w:rPr>
        <w:t>
      1-5) "Успен ауданының құрылыс, сәулет және қала құрылысы бөлімі" КММ құзыретіне кіретін мәселелер бойынша аудандық бюджеттен қаржыландырылатын мемлекеттік органдар мен мекемелердің қызметін үйлестіруді жүзеге асыру;</w:t>
      </w:r>
    </w:p>
    <w:p>
      <w:pPr>
        <w:spacing w:after="0"/>
        <w:ind w:left="0"/>
        <w:jc w:val="both"/>
      </w:pPr>
      <w:r>
        <w:rPr>
          <w:rFonts w:ascii="Times New Roman"/>
          <w:b w:val="false"/>
          <w:i w:val="false"/>
          <w:color w:val="000000"/>
          <w:sz w:val="28"/>
        </w:rPr>
        <w:t>
      1-6) жүргізілген мониторинг негізінде аудандық бюджеттен қаржыландырылатын жергілікті мемлекеттік органдар мен мекемелерге "Успен ауданының құрылыс, сәулет және қала құрылысы бөлімі" КММ құзыретіне кіретін мәселелер бойынша әдістемелік ұсынымдар беруге;</w:t>
      </w:r>
    </w:p>
    <w:p>
      <w:pPr>
        <w:spacing w:after="0"/>
        <w:ind w:left="0"/>
        <w:jc w:val="both"/>
      </w:pPr>
      <w:r>
        <w:rPr>
          <w:rFonts w:ascii="Times New Roman"/>
          <w:b w:val="false"/>
          <w:i w:val="false"/>
          <w:color w:val="000000"/>
          <w:sz w:val="28"/>
        </w:rPr>
        <w:t>
      1-7) "Успен ауданының құрылыс, сәулет және қала құрылысы бөлімі" КММ құзыретіне кіретін мәселелер бойынша аудан әкімінің және аудан әкімдігінің қарауына ұсыныстар енгізуге;</w:t>
      </w:r>
    </w:p>
    <w:p>
      <w:pPr>
        <w:spacing w:after="0"/>
        <w:ind w:left="0"/>
        <w:jc w:val="both"/>
      </w:pPr>
      <w:r>
        <w:rPr>
          <w:rFonts w:ascii="Times New Roman"/>
          <w:b w:val="false"/>
          <w:i w:val="false"/>
          <w:color w:val="000000"/>
          <w:sz w:val="28"/>
        </w:rPr>
        <w:t>
      1-8) өз құзыреті шегінде шарттар, келісімдер жасасу.</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2-1) өз құзыреті шегінде мемлекеттік органдарға ақпараттық-талдау материалдарын дайындауға және ұсынуға;</w:t>
      </w:r>
    </w:p>
    <w:p>
      <w:pPr>
        <w:spacing w:after="0"/>
        <w:ind w:left="0"/>
        <w:jc w:val="both"/>
      </w:pPr>
      <w:r>
        <w:rPr>
          <w:rFonts w:ascii="Times New Roman"/>
          <w:b w:val="false"/>
          <w:i w:val="false"/>
          <w:color w:val="000000"/>
          <w:sz w:val="28"/>
        </w:rPr>
        <w:t>
      2-2) көрсетілетін мемлекеттік қызметтердің қолжетімділігі мен сапасын қамтамасыз етуге ;</w:t>
      </w:r>
    </w:p>
    <w:p>
      <w:pPr>
        <w:spacing w:after="0"/>
        <w:ind w:left="0"/>
        <w:jc w:val="both"/>
      </w:pPr>
      <w:r>
        <w:rPr>
          <w:rFonts w:ascii="Times New Roman"/>
          <w:b w:val="false"/>
          <w:i w:val="false"/>
          <w:color w:val="000000"/>
          <w:sz w:val="28"/>
        </w:rPr>
        <w:t>
      2-3) өз қызметін Қазақстан Республикасының сәулет, қала құрылысы және құрылыс қызметі, Мемлекеттік сатып алу, еңбек қатынастары, Мемлекеттік қызмет саласындағы заңнамасына, сондай-ақ осы Ережеге сәйкес жүзеге асыруға;</w:t>
      </w:r>
    </w:p>
    <w:p>
      <w:pPr>
        <w:spacing w:after="0"/>
        <w:ind w:left="0"/>
        <w:jc w:val="both"/>
      </w:pPr>
      <w:r>
        <w:rPr>
          <w:rFonts w:ascii="Times New Roman"/>
          <w:b w:val="false"/>
          <w:i w:val="false"/>
          <w:color w:val="000000"/>
          <w:sz w:val="28"/>
        </w:rPr>
        <w:t>
      2-4) Қазақстан Республикасының сәулет, қала құрылысы және құрылыс қызметі, Мемлекеттік сатып алу, еңбек қатынастары, Мемлекеттік қызмет саласындағы заңнамасына, сондай-ақ осы Ережеге сәйкес өзге де міндеттерді жүзеге асыруға міндетті.</w:t>
      </w:r>
    </w:p>
    <w:bookmarkStart w:name="z26" w:id="24"/>
    <w:p>
      <w:pPr>
        <w:spacing w:after="0"/>
        <w:ind w:left="0"/>
        <w:jc w:val="both"/>
      </w:pPr>
      <w:r>
        <w:rPr>
          <w:rFonts w:ascii="Times New Roman"/>
          <w:b w:val="false"/>
          <w:i w:val="false"/>
          <w:color w:val="000000"/>
          <w:sz w:val="28"/>
        </w:rPr>
        <w:t>
      18. Функциялар:</w:t>
      </w:r>
    </w:p>
    <w:bookmarkEnd w:id="24"/>
    <w:p>
      <w:pPr>
        <w:spacing w:after="0"/>
        <w:ind w:left="0"/>
        <w:jc w:val="both"/>
      </w:pPr>
      <w:r>
        <w:rPr>
          <w:rFonts w:ascii="Times New Roman"/>
          <w:b w:val="false"/>
          <w:i w:val="false"/>
          <w:color w:val="000000"/>
          <w:sz w:val="28"/>
        </w:rPr>
        <w:t>
      1) Аудан аумағында сумен жабдықтау, энергиямен жабдықтау, жылумен жабдықтау, мәдениет, спорт және тұрғын үй құрылыстарын салу саласындағы бірыңғай мемлекеттік саясатты үйлестіреді;</w:t>
      </w:r>
    </w:p>
    <w:p>
      <w:pPr>
        <w:spacing w:after="0"/>
        <w:ind w:left="0"/>
        <w:jc w:val="both"/>
      </w:pPr>
      <w:r>
        <w:rPr>
          <w:rFonts w:ascii="Times New Roman"/>
          <w:b w:val="false"/>
          <w:i w:val="false"/>
          <w:color w:val="000000"/>
          <w:sz w:val="28"/>
        </w:rPr>
        <w:t>
      2) сәулет, қала құрылысы, құрылыс саласындағы жергілікті бағдарламаларды әзірлейді және іске асырады;</w:t>
      </w:r>
    </w:p>
    <w:p>
      <w:pPr>
        <w:spacing w:after="0"/>
        <w:ind w:left="0"/>
        <w:jc w:val="both"/>
      </w:pPr>
      <w:r>
        <w:rPr>
          <w:rFonts w:ascii="Times New Roman"/>
          <w:b w:val="false"/>
          <w:i w:val="false"/>
          <w:color w:val="000000"/>
          <w:sz w:val="28"/>
        </w:rPr>
        <w:t>
      3) сәулет, қала құрылысы және құрылыс қызметі саласындағы заңнамаға сәйкес аудан аумағының қала құрылысын жоспарлаудың кешенді схемасын (елді мекендерді дамыту схемасы), аудан аумағындағы елді мекендердің бас жоспарларын іске асыру жөніндегі қызметті үйлестіреді;</w:t>
      </w:r>
    </w:p>
    <w:p>
      <w:pPr>
        <w:spacing w:after="0"/>
        <w:ind w:left="0"/>
        <w:jc w:val="both"/>
      </w:pPr>
      <w:r>
        <w:rPr>
          <w:rFonts w:ascii="Times New Roman"/>
          <w:b w:val="false"/>
          <w:i w:val="false"/>
          <w:color w:val="000000"/>
          <w:sz w:val="28"/>
        </w:rPr>
        <w:t>
      4) жергілікті атқарушы органдардың қарауы үшін аумақты салу, инженерлік даярлау, абаттандыру және көгалдандыру, аяқталмаған объектілердің құрылысын консервациялау, аудандық маңызы бар объектілерді кейіннен кәдеге жарату жөніндегі жұмыстар кешенін жүргізу жөнінде ұсыныстар дайындайды;</w:t>
      </w:r>
    </w:p>
    <w:p>
      <w:pPr>
        <w:spacing w:after="0"/>
        <w:ind w:left="0"/>
        <w:jc w:val="both"/>
      </w:pPr>
      <w:r>
        <w:rPr>
          <w:rFonts w:ascii="Times New Roman"/>
          <w:b w:val="false"/>
          <w:i w:val="false"/>
          <w:color w:val="000000"/>
          <w:sz w:val="28"/>
        </w:rPr>
        <w:t>
      5) аудан аумағының қала құрылысын дамыту схемаларын, сондай-ақ елді мекендерді дамыту схемасы мен жобаларын әзірлеуді және аудандық мәслихатқа бекітуге ұсынуды ұйымдастырады;</w:t>
      </w:r>
    </w:p>
    <w:p>
      <w:pPr>
        <w:spacing w:after="0"/>
        <w:ind w:left="0"/>
        <w:jc w:val="both"/>
      </w:pPr>
      <w:r>
        <w:rPr>
          <w:rFonts w:ascii="Times New Roman"/>
          <w:b w:val="false"/>
          <w:i w:val="false"/>
          <w:color w:val="000000"/>
          <w:sz w:val="28"/>
        </w:rPr>
        <w:t>
      6) аумақты салу, абаттандыру және инженерлік қамтамасыз етудің аумақтық қағидаларын аудандық мәслихаттың бекітуіне ұсынады;</w:t>
      </w:r>
    </w:p>
    <w:p>
      <w:pPr>
        <w:spacing w:after="0"/>
        <w:ind w:left="0"/>
        <w:jc w:val="both"/>
      </w:pPr>
      <w:r>
        <w:rPr>
          <w:rFonts w:ascii="Times New Roman"/>
          <w:b w:val="false"/>
          <w:i w:val="false"/>
          <w:color w:val="000000"/>
          <w:sz w:val="28"/>
        </w:rPr>
        <w:t>
      7) ауданның мемлекеттік қала құрылысы кадастрын жүргізеді;</w:t>
      </w:r>
    </w:p>
    <w:p>
      <w:pPr>
        <w:spacing w:after="0"/>
        <w:ind w:left="0"/>
        <w:jc w:val="both"/>
      </w:pPr>
      <w:r>
        <w:rPr>
          <w:rFonts w:ascii="Times New Roman"/>
          <w:b w:val="false"/>
          <w:i w:val="false"/>
          <w:color w:val="000000"/>
          <w:sz w:val="28"/>
        </w:rPr>
        <w:t>
      8) салынып жатқан (салынуға жоспарланған) объектілер мен кешендердің мониторингін жүргізеді;</w:t>
      </w:r>
    </w:p>
    <w:p>
      <w:pPr>
        <w:spacing w:after="0"/>
        <w:ind w:left="0"/>
        <w:jc w:val="both"/>
      </w:pPr>
      <w:r>
        <w:rPr>
          <w:rFonts w:ascii="Times New Roman"/>
          <w:b w:val="false"/>
          <w:i w:val="false"/>
          <w:color w:val="000000"/>
          <w:sz w:val="28"/>
        </w:rPr>
        <w:t>
      9) жұмыстарды, тауарлар мен көрсетілетін қызметтерді мемлекеттік сатып алуды жүргізеді;</w:t>
      </w:r>
    </w:p>
    <w:p>
      <w:pPr>
        <w:spacing w:after="0"/>
        <w:ind w:left="0"/>
        <w:jc w:val="both"/>
      </w:pPr>
      <w:r>
        <w:rPr>
          <w:rFonts w:ascii="Times New Roman"/>
          <w:b w:val="false"/>
          <w:i w:val="false"/>
          <w:color w:val="000000"/>
          <w:sz w:val="28"/>
        </w:rPr>
        <w:t>
      10) мемлекеттік мекемелер мен аудандық бюджеттен қаржыландырылатын органдардың құрылыс, сәулет және қала құрылысы саласындағы заңнаманы сақтау практикасын талдайды және жинақтайды;</w:t>
      </w:r>
    </w:p>
    <w:p>
      <w:pPr>
        <w:spacing w:after="0"/>
        <w:ind w:left="0"/>
        <w:jc w:val="both"/>
      </w:pPr>
      <w:r>
        <w:rPr>
          <w:rFonts w:ascii="Times New Roman"/>
          <w:b w:val="false"/>
          <w:i w:val="false"/>
          <w:color w:val="000000"/>
          <w:sz w:val="28"/>
        </w:rPr>
        <w:t>
      11) аудан аумағында объектілер салу бойынша Тапсырыс беруші ретінде әрекет етеді;</w:t>
      </w:r>
    </w:p>
    <w:p>
      <w:pPr>
        <w:spacing w:after="0"/>
        <w:ind w:left="0"/>
        <w:jc w:val="both"/>
      </w:pPr>
      <w:r>
        <w:rPr>
          <w:rFonts w:ascii="Times New Roman"/>
          <w:b w:val="false"/>
          <w:i w:val="false"/>
          <w:color w:val="000000"/>
          <w:sz w:val="28"/>
        </w:rPr>
        <w:t>
      12) құрылысы аяқталған объектілерді (кешендерді) пайдалануға қабылдауға ұсынады;</w:t>
      </w:r>
    </w:p>
    <w:p>
      <w:pPr>
        <w:spacing w:after="0"/>
        <w:ind w:left="0"/>
        <w:jc w:val="both"/>
      </w:pPr>
      <w:r>
        <w:rPr>
          <w:rFonts w:ascii="Times New Roman"/>
          <w:b w:val="false"/>
          <w:i w:val="false"/>
          <w:color w:val="000000"/>
          <w:sz w:val="28"/>
        </w:rPr>
        <w:t>
      13) "Успен ауданының құрылыс, сәулет және қала құрылысы бөлімі" КММ балансынан құрылысы аяқталған объектілерді (кешендерді) коммуналдық меншікке береді;</w:t>
      </w:r>
    </w:p>
    <w:p>
      <w:pPr>
        <w:spacing w:after="0"/>
        <w:ind w:left="0"/>
        <w:jc w:val="both"/>
      </w:pPr>
      <w:r>
        <w:rPr>
          <w:rFonts w:ascii="Times New Roman"/>
          <w:b w:val="false"/>
          <w:i w:val="false"/>
          <w:color w:val="000000"/>
          <w:sz w:val="28"/>
        </w:rPr>
        <w:t>
      14) заңды тұлғалар мен азаматтардың өтініштерін қарайды;</w:t>
      </w:r>
    </w:p>
    <w:p>
      <w:pPr>
        <w:spacing w:after="0"/>
        <w:ind w:left="0"/>
        <w:jc w:val="both"/>
      </w:pPr>
      <w:r>
        <w:rPr>
          <w:rFonts w:ascii="Times New Roman"/>
          <w:b w:val="false"/>
          <w:i w:val="false"/>
          <w:color w:val="000000"/>
          <w:sz w:val="28"/>
        </w:rPr>
        <w:t>
      15) "Успен ауданының құрылыс, сәулет және қала құрылысы бөлімі" КММ-не жүктелген міндеттерді іске асыру үшін мемлекеттік органдармен, лауазымды адамдармен өзара іс-қимылды жүзеге асырады;</w:t>
      </w:r>
    </w:p>
    <w:p>
      <w:pPr>
        <w:spacing w:after="0"/>
        <w:ind w:left="0"/>
        <w:jc w:val="both"/>
      </w:pPr>
      <w:r>
        <w:rPr>
          <w:rFonts w:ascii="Times New Roman"/>
          <w:b w:val="false"/>
          <w:i w:val="false"/>
          <w:color w:val="000000"/>
          <w:sz w:val="28"/>
        </w:rPr>
        <w:t xml:space="preserve">
      16) бюджеттен қаржыландырылатын, ведомстволық бағынысты мемлекеттік кәсіпорындар қызметінің басым бағыттарын және жұмыстардың (көрсетілетін қызметтердің) міндетті көлемдерін айқындайды; </w:t>
      </w:r>
    </w:p>
    <w:p>
      <w:pPr>
        <w:spacing w:after="0"/>
        <w:ind w:left="0"/>
        <w:jc w:val="both"/>
      </w:pPr>
      <w:r>
        <w:rPr>
          <w:rFonts w:ascii="Times New Roman"/>
          <w:b w:val="false"/>
          <w:i w:val="false"/>
          <w:color w:val="000000"/>
          <w:sz w:val="28"/>
        </w:rPr>
        <w:t xml:space="preserve">
      17) мемлекет қатысатын ведомстволық бағынысты кәсіпорындар мен ұйымдардың даму жоспарларының орындалуын, олардың орындалуы жөніндегі есептерді қарайды, келіседі, бекітеді, бақылауды және талдауды жүзеге асырады; </w:t>
      </w:r>
    </w:p>
    <w:p>
      <w:pPr>
        <w:spacing w:after="0"/>
        <w:ind w:left="0"/>
        <w:jc w:val="both"/>
      </w:pPr>
      <w:r>
        <w:rPr>
          <w:rFonts w:ascii="Times New Roman"/>
          <w:b w:val="false"/>
          <w:i w:val="false"/>
          <w:color w:val="000000"/>
          <w:sz w:val="28"/>
        </w:rPr>
        <w:t xml:space="preserve">
      18) қатысатын мемлекеттік пакеті (мемлекеттік пакеті) оған иелік етуге және пайдалануға берілген акционерлік қоғамдардың (жауапкершілігі шектеулі серіктестіктердің) Директорлар кеңесінің (Байқау кеңесінің) құрамына ұсыныстар енгізеді немесе өз өкілін тағайындайды; </w:t>
      </w:r>
    </w:p>
    <w:p>
      <w:pPr>
        <w:spacing w:after="0"/>
        <w:ind w:left="0"/>
        <w:jc w:val="both"/>
      </w:pPr>
      <w:r>
        <w:rPr>
          <w:rFonts w:ascii="Times New Roman"/>
          <w:b w:val="false"/>
          <w:i w:val="false"/>
          <w:color w:val="000000"/>
          <w:sz w:val="28"/>
        </w:rPr>
        <w:t xml:space="preserve">
      19) осы мәліметтерді Мемлекеттік мүлік Тізілімінде көрсету үшін мәліметтерді, оның ішінде оның басқаруындағы мемлекеттік заңды тұлғалар мен мемлекет қатысатын заңды тұлғалардың атаулы тізбесін дайындайды; </w:t>
      </w:r>
    </w:p>
    <w:p>
      <w:pPr>
        <w:spacing w:after="0"/>
        <w:ind w:left="0"/>
        <w:jc w:val="both"/>
      </w:pPr>
      <w:r>
        <w:rPr>
          <w:rFonts w:ascii="Times New Roman"/>
          <w:b w:val="false"/>
          <w:i w:val="false"/>
          <w:color w:val="000000"/>
          <w:sz w:val="28"/>
        </w:rPr>
        <w:t>
      20) "Успен ауданының құрылыс, сәулет және қала құрылысы бөлімі" КММ құзыретіне кіретін мәселелер бойынша аудан әкімдігіне және аудан әкіміне материалдар дайындайды;</w:t>
      </w:r>
    </w:p>
    <w:p>
      <w:pPr>
        <w:spacing w:after="0"/>
        <w:ind w:left="0"/>
        <w:jc w:val="both"/>
      </w:pPr>
      <w:r>
        <w:rPr>
          <w:rFonts w:ascii="Times New Roman"/>
          <w:b w:val="false"/>
          <w:i w:val="false"/>
          <w:color w:val="000000"/>
          <w:sz w:val="28"/>
        </w:rPr>
        <w:t>
      21) "Успен ауданының құрылыс, сәулет және қала құрылысы бөлімі" КММ құзыретіне кіретін мәселелерде аудандық бюджеттен қаржыландырылатын мекемелерге әдістемелік көмек көрсетеді;</w:t>
      </w:r>
    </w:p>
    <w:p>
      <w:pPr>
        <w:spacing w:after="0"/>
        <w:ind w:left="0"/>
        <w:jc w:val="both"/>
      </w:pPr>
      <w:r>
        <w:rPr>
          <w:rFonts w:ascii="Times New Roman"/>
          <w:b w:val="false"/>
          <w:i w:val="false"/>
          <w:color w:val="000000"/>
          <w:sz w:val="28"/>
        </w:rPr>
        <w:t>
      22) сумен жабдықтау, энергиямен жабдықтау, жылумен жабдықтау объектілерін, мәдениет, спорт және тұрғын үй құрылыстарын салу саласындағы нормативтік құқықтық актілерді жетілдіру жөнінде ұсыныстар енгізеді;</w:t>
      </w:r>
    </w:p>
    <w:p>
      <w:pPr>
        <w:spacing w:after="0"/>
        <w:ind w:left="0"/>
        <w:jc w:val="both"/>
      </w:pPr>
      <w:r>
        <w:rPr>
          <w:rFonts w:ascii="Times New Roman"/>
          <w:b w:val="false"/>
          <w:i w:val="false"/>
          <w:color w:val="000000"/>
          <w:sz w:val="28"/>
        </w:rPr>
        <w:t>
      23) "Успен ауданының құрылыс, сәулет және қала құрылысы бөлімі" КММ мемлекеттік қызметшілерін кәсіби қайта даярлауды, біліктілігін арттыруды және аттестаттауды ұйымдастырады;</w:t>
      </w:r>
    </w:p>
    <w:p>
      <w:pPr>
        <w:spacing w:after="0"/>
        <w:ind w:left="0"/>
        <w:jc w:val="both"/>
      </w:pPr>
      <w:r>
        <w:rPr>
          <w:rFonts w:ascii="Times New Roman"/>
          <w:b w:val="false"/>
          <w:i w:val="false"/>
          <w:color w:val="000000"/>
          <w:sz w:val="28"/>
        </w:rPr>
        <w:t>
      24) "Успен ауданының құрылыс, сәулет және қала құрылысы бөлімі" КММ қызметкерлерінің мемлекеттік қызмет өткеруіне байланысты мәселелерді шешеді ;</w:t>
      </w:r>
    </w:p>
    <w:p>
      <w:pPr>
        <w:spacing w:after="0"/>
        <w:ind w:left="0"/>
        <w:jc w:val="both"/>
      </w:pPr>
      <w:r>
        <w:rPr>
          <w:rFonts w:ascii="Times New Roman"/>
          <w:b w:val="false"/>
          <w:i w:val="false"/>
          <w:color w:val="000000"/>
          <w:sz w:val="28"/>
        </w:rPr>
        <w:t>
      25) кадр резервін қалыптастыруға қатысады;</w:t>
      </w:r>
    </w:p>
    <w:p>
      <w:pPr>
        <w:spacing w:after="0"/>
        <w:ind w:left="0"/>
        <w:jc w:val="both"/>
      </w:pPr>
      <w:r>
        <w:rPr>
          <w:rFonts w:ascii="Times New Roman"/>
          <w:b w:val="false"/>
          <w:i w:val="false"/>
          <w:color w:val="000000"/>
          <w:sz w:val="28"/>
        </w:rPr>
        <w:t>
      26) "Успен ауданының құрылыс, сәулет және қала құрылысы бөлімі" КММ-не жүктелген міндеттерді іске асыру үшін мемлекеттік органдармен, лауазымды адамдармен өзара іс-қимылды жүзеге асырады;</w:t>
      </w:r>
    </w:p>
    <w:bookmarkStart w:name="z27" w:id="25"/>
    <w:p>
      <w:pPr>
        <w:spacing w:after="0"/>
        <w:ind w:left="0"/>
        <w:jc w:val="left"/>
      </w:pPr>
      <w:r>
        <w:rPr>
          <w:rFonts w:ascii="Times New Roman"/>
          <w:b/>
          <w:i w:val="false"/>
          <w:color w:val="000000"/>
        </w:rPr>
        <w:t xml:space="preserve"> 3-тарау. "Успен ауданының құрылыс, сәулет және қала құрылысы бөлімі" КММ бірінші басшысының мәртебесі, өкілеттігі.</w:t>
      </w:r>
    </w:p>
    <w:bookmarkEnd w:id="25"/>
    <w:bookmarkStart w:name="z28" w:id="26"/>
    <w:p>
      <w:pPr>
        <w:spacing w:after="0"/>
        <w:ind w:left="0"/>
        <w:jc w:val="both"/>
      </w:pPr>
      <w:r>
        <w:rPr>
          <w:rFonts w:ascii="Times New Roman"/>
          <w:b w:val="false"/>
          <w:i w:val="false"/>
          <w:color w:val="000000"/>
          <w:sz w:val="28"/>
        </w:rPr>
        <w:t>
      19. Мемлекеттік органның басшылығын "Успен ауданының құрылыс, сәулет және қала құрылысы бөлімі" КММ-не жүктелген міндеттердің орындалуына және оның мемлекеттік қызмет саласындағы заңнамаға сәйкес өз функцияларын жүзеге асыруына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20. "Успен ауданының құрылыс, сәулет және қала құрылысы бөлімі" КММ бірінші басшысын Мемлекеттік қызмет саласындағы заңнамаға сәйкес Успен ауданының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21. "Успен ауданының құрылыс, сәулет және қала құрылысы бөлімі" КММ бірінші басшысының өкілеттіктері:</w:t>
      </w:r>
    </w:p>
    <w:bookmarkEnd w:id="28"/>
    <w:p>
      <w:pPr>
        <w:spacing w:after="0"/>
        <w:ind w:left="0"/>
        <w:jc w:val="both"/>
      </w:pPr>
      <w:r>
        <w:rPr>
          <w:rFonts w:ascii="Times New Roman"/>
          <w:b w:val="false"/>
          <w:i w:val="false"/>
          <w:color w:val="000000"/>
          <w:sz w:val="28"/>
        </w:rPr>
        <w:t>
      1) еңбек қатынастары саласындағы заңнамаға сәйкес және өз құзыреті шегінде "Успен ауданының құрылыс, сәулет және қала құрылысы бөлімі" КММ қызметкерлерін қызметке тағайындайды және босатады;</w:t>
      </w:r>
    </w:p>
    <w:p>
      <w:pPr>
        <w:spacing w:after="0"/>
        <w:ind w:left="0"/>
        <w:jc w:val="both"/>
      </w:pPr>
      <w:r>
        <w:rPr>
          <w:rFonts w:ascii="Times New Roman"/>
          <w:b w:val="false"/>
          <w:i w:val="false"/>
          <w:color w:val="000000"/>
          <w:sz w:val="28"/>
        </w:rPr>
        <w:t>
      2) мемлекеттік мекемеде сыбайлас жемқорлыққа қарсы іс-қимыл жөнінде шаралар қабылдайды;</w:t>
      </w:r>
    </w:p>
    <w:p>
      <w:pPr>
        <w:spacing w:after="0"/>
        <w:ind w:left="0"/>
        <w:jc w:val="both"/>
      </w:pPr>
      <w:r>
        <w:rPr>
          <w:rFonts w:ascii="Times New Roman"/>
          <w:b w:val="false"/>
          <w:i w:val="false"/>
          <w:color w:val="000000"/>
          <w:sz w:val="28"/>
        </w:rPr>
        <w:t>
      3) мемлекеттік мекемеде сыбайлас жемқорлыққа қарсы іс-қимыл жөніндегі міндеттердің орындалуына дербес жауапты болады;</w:t>
      </w:r>
    </w:p>
    <w:p>
      <w:pPr>
        <w:spacing w:after="0"/>
        <w:ind w:left="0"/>
        <w:jc w:val="both"/>
      </w:pPr>
      <w:r>
        <w:rPr>
          <w:rFonts w:ascii="Times New Roman"/>
          <w:b w:val="false"/>
          <w:i w:val="false"/>
          <w:color w:val="000000"/>
          <w:sz w:val="28"/>
        </w:rPr>
        <w:t>
      4) "Успен ауданының құрылыс, сәулет және қала құрылысы бөлімі" КММ қызметкерлерінің міндеттерін айқындайды және лауазымдық нұсқаулықтарын бекітеді;</w:t>
      </w:r>
    </w:p>
    <w:p>
      <w:pPr>
        <w:spacing w:after="0"/>
        <w:ind w:left="0"/>
        <w:jc w:val="both"/>
      </w:pPr>
      <w:r>
        <w:rPr>
          <w:rFonts w:ascii="Times New Roman"/>
          <w:b w:val="false"/>
          <w:i w:val="false"/>
          <w:color w:val="000000"/>
          <w:sz w:val="28"/>
        </w:rPr>
        <w:t>
      5) мемлекеттік органдармен және өзге де ұйымдармен өзара қарым-қатынаста "Успен ауданының құрылыс, сәулет және қала құрылысы бөлімі" КММ атынан өкілдік етеді;</w:t>
      </w:r>
    </w:p>
    <w:p>
      <w:pPr>
        <w:spacing w:after="0"/>
        <w:ind w:left="0"/>
        <w:jc w:val="both"/>
      </w:pPr>
      <w:r>
        <w:rPr>
          <w:rFonts w:ascii="Times New Roman"/>
          <w:b w:val="false"/>
          <w:i w:val="false"/>
          <w:color w:val="000000"/>
          <w:sz w:val="28"/>
        </w:rPr>
        <w:t>
      6) "Успен ауданының құрылыс, сәулет және қала құрылысы бөлімі" КММ қызметкерлеріне тәртіптік жаза қолданады, материалдық көмек көрсету, көтермелеу шараларын қолданады;</w:t>
      </w:r>
    </w:p>
    <w:p>
      <w:pPr>
        <w:spacing w:after="0"/>
        <w:ind w:left="0"/>
        <w:jc w:val="both"/>
      </w:pPr>
      <w:r>
        <w:rPr>
          <w:rFonts w:ascii="Times New Roman"/>
          <w:b w:val="false"/>
          <w:i w:val="false"/>
          <w:color w:val="000000"/>
          <w:sz w:val="28"/>
        </w:rPr>
        <w:t>
      7) Өз құзыреті шегінде "Успен ауданының құрылыс, сәулет және қала құрылысы бөлімі" КММ барлық қызметкерлері орындауға міндетті бұйрықтар шығарады, нұсқаулар береді;</w:t>
      </w:r>
    </w:p>
    <w:p>
      <w:pPr>
        <w:spacing w:after="0"/>
        <w:ind w:left="0"/>
        <w:jc w:val="both"/>
      </w:pPr>
      <w:r>
        <w:rPr>
          <w:rFonts w:ascii="Times New Roman"/>
          <w:b w:val="false"/>
          <w:i w:val="false"/>
          <w:color w:val="000000"/>
          <w:sz w:val="28"/>
        </w:rPr>
        <w:t>
      8) "Успен ауданының құрылыс, сәулет және қала құрылысы бөлімі" КММ жұмыс жоспарын бекітеді;</w:t>
      </w:r>
    </w:p>
    <w:p>
      <w:pPr>
        <w:spacing w:after="0"/>
        <w:ind w:left="0"/>
        <w:jc w:val="both"/>
      </w:pPr>
      <w:r>
        <w:rPr>
          <w:rFonts w:ascii="Times New Roman"/>
          <w:b w:val="false"/>
          <w:i w:val="false"/>
          <w:color w:val="000000"/>
          <w:sz w:val="28"/>
        </w:rPr>
        <w:t>
      9) Сәулет, қала құрылысы және құрылыс қызметі, Мемлекеттік сатып алу, еңбек қатынастары, Мемлекеттік қызмет, мемлекеттік жергілікті басқару және өзін-өзі басқару саласындағы заңнамаға, сондай-ақ осы Ережеге сәйкес өзге де өкілеттіктерді жүзеге асырады.</w:t>
      </w:r>
    </w:p>
    <w:p>
      <w:pPr>
        <w:spacing w:after="0"/>
        <w:ind w:left="0"/>
        <w:jc w:val="both"/>
      </w:pPr>
      <w:r>
        <w:rPr>
          <w:rFonts w:ascii="Times New Roman"/>
          <w:b w:val="false"/>
          <w:i w:val="false"/>
          <w:color w:val="000000"/>
          <w:sz w:val="28"/>
        </w:rPr>
        <w:t>
      "Успен ауданының құрылыс, сәулет және қала құрылысы бөлімі" КММ бірінші басшысының өкілеттіктерін ол болмаған кезеңде орындау еңбек заңнамасына сәйкес "Успен ауданының құрылыс, сәулет және қала құрылысы бөлімі" КММ мемлекеттік қызметшісіне жүктеледі.</w:t>
      </w:r>
    </w:p>
    <w:bookmarkStart w:name="z31" w:id="29"/>
    <w:p>
      <w:pPr>
        <w:spacing w:after="0"/>
        <w:ind w:left="0"/>
        <w:jc w:val="both"/>
      </w:pPr>
      <w:r>
        <w:rPr>
          <w:rFonts w:ascii="Times New Roman"/>
          <w:b w:val="false"/>
          <w:i w:val="false"/>
          <w:color w:val="000000"/>
          <w:sz w:val="28"/>
        </w:rPr>
        <w:t>
      22. "Успен ауданының құрылыс, сәулет және қала құрылысы бөлімі" КММ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bookmarkEnd w:id="29"/>
    <w:bookmarkStart w:name="z32" w:id="30"/>
    <w:p>
      <w:pPr>
        <w:spacing w:after="0"/>
        <w:ind w:left="0"/>
        <w:jc w:val="both"/>
      </w:pPr>
      <w:r>
        <w:rPr>
          <w:rFonts w:ascii="Times New Roman"/>
          <w:b w:val="false"/>
          <w:i w:val="false"/>
          <w:color w:val="000000"/>
          <w:sz w:val="28"/>
        </w:rPr>
        <w:t>
      23. "Успен ауданының құрылыс, сәулет және қала құрылысы бөлімі" КММ мен тиісті саланың уәкілетті органы (облыстың жергілікті атқарушы органы) арасындағы өзара қарым-қатынастар Қазақстан Республикасының қолданыстағы заңнамасымен реттеледі.</w:t>
      </w:r>
    </w:p>
    <w:bookmarkEnd w:id="30"/>
    <w:bookmarkStart w:name="z33" w:id="31"/>
    <w:p>
      <w:pPr>
        <w:spacing w:after="0"/>
        <w:ind w:left="0"/>
        <w:jc w:val="both"/>
      </w:pPr>
      <w:r>
        <w:rPr>
          <w:rFonts w:ascii="Times New Roman"/>
          <w:b w:val="false"/>
          <w:i w:val="false"/>
          <w:color w:val="000000"/>
          <w:sz w:val="28"/>
        </w:rPr>
        <w:t xml:space="preserve">
      24. "Успен ауданының құрылыс, сәулет және қала құрылысы бөлімі" КММ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31"/>
    <w:bookmarkStart w:name="z34" w:id="32"/>
    <w:p>
      <w:pPr>
        <w:spacing w:after="0"/>
        <w:ind w:left="0"/>
        <w:jc w:val="left"/>
      </w:pPr>
      <w:r>
        <w:rPr>
          <w:rFonts w:ascii="Times New Roman"/>
          <w:b/>
          <w:i w:val="false"/>
          <w:color w:val="000000"/>
        </w:rPr>
        <w:t xml:space="preserve"> 4-тарау. "Успен ауданының құрылыс, сәулет және қала құрылысы бөлімі" КММ мүлкі</w:t>
      </w:r>
    </w:p>
    <w:bookmarkEnd w:id="32"/>
    <w:bookmarkStart w:name="z35" w:id="33"/>
    <w:p>
      <w:pPr>
        <w:spacing w:after="0"/>
        <w:ind w:left="0"/>
        <w:jc w:val="both"/>
      </w:pPr>
      <w:r>
        <w:rPr>
          <w:rFonts w:ascii="Times New Roman"/>
          <w:b w:val="false"/>
          <w:i w:val="false"/>
          <w:color w:val="000000"/>
          <w:sz w:val="28"/>
        </w:rPr>
        <w:t>
      25. "Успен ауданының құрылыс, сәулет және қала құрылысы бөлімі" КММ Мемлекеттік мүлік туралы заңнамада көзделген жағдайларда жедел басқару құқығында оқшауланған мүлікке ие болуы мүмкін.</w:t>
      </w:r>
    </w:p>
    <w:bookmarkEnd w:id="33"/>
    <w:p>
      <w:pPr>
        <w:spacing w:after="0"/>
        <w:ind w:left="0"/>
        <w:jc w:val="both"/>
      </w:pPr>
      <w:r>
        <w:rPr>
          <w:rFonts w:ascii="Times New Roman"/>
          <w:b w:val="false"/>
          <w:i w:val="false"/>
          <w:color w:val="000000"/>
          <w:sz w:val="28"/>
        </w:rPr>
        <w:t>
      "Успен ауданының құрылыс, сәулет және қала құрылысы бөлімі" КММ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26. "Успен ауданының құрылыс, сәулет және қала құрылысы бөлімі" КММ-ге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27. "Успен ауданының құрылыс, сәулет және қала құрылысы бөлімі" КММ, егер мемлекеттік мүлік туралы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5"/>
    <w:bookmarkStart w:name="z38" w:id="36"/>
    <w:p>
      <w:pPr>
        <w:spacing w:after="0"/>
        <w:ind w:left="0"/>
        <w:jc w:val="left"/>
      </w:pPr>
      <w:r>
        <w:rPr>
          <w:rFonts w:ascii="Times New Roman"/>
          <w:b/>
          <w:i w:val="false"/>
          <w:color w:val="000000"/>
        </w:rPr>
        <w:t xml:space="preserve"> 5-тарау. "Успен ауданының құрылыс, сәулет және қала құрылысы бөлімі" КММ қайта ұйымдастыру және тарату</w:t>
      </w:r>
    </w:p>
    <w:bookmarkEnd w:id="36"/>
    <w:bookmarkStart w:name="z39" w:id="37"/>
    <w:p>
      <w:pPr>
        <w:spacing w:after="0"/>
        <w:ind w:left="0"/>
        <w:jc w:val="both"/>
      </w:pPr>
      <w:r>
        <w:rPr>
          <w:rFonts w:ascii="Times New Roman"/>
          <w:b w:val="false"/>
          <w:i w:val="false"/>
          <w:color w:val="000000"/>
          <w:sz w:val="28"/>
        </w:rPr>
        <w:t>
      28. "Успен ауданының құрылыс, сәулет және қала құрылысы бөлімі" КММ қайта ұйымдастыру және тарату Қазақстан Республикасының азаматтық заңнамасына, мемлекеттік мүлік саласындағы заңнамаға, заңды тұлғаларды мемлекеттік тіркеуге және филиалдар мен өкілдіктерді есептік тіркеуге сәйкес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