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5471" w14:textId="73d5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8/8 "2024-2026 жылдарға арналған Май ауданының 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22 қазандағы № 19/19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8/8 "2024-2026 жылдарға арналған Май ауданының Май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137 500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Әлеуметтіккөмекжәнеәлеуметтікқамсыздандыру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Қаржыактивтеріменоперацияларбойынша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