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0a2c" w14:textId="b080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Май ауданының Баскөл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11/24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Май аудандық мәслихат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Баскөл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539461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531398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539535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10/32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Баскөл ауылдық округінің бюджеті туралы" бюджеттен берілетін 2025 жылға арналған субвенция көлемі 31497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бюджеттің игерілуін бақылау, экономиканы және инфрақұрылымды дамыту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2025 жылғы 1 қаңтардан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Баскөл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10/32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Баскөл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