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488" w14:textId="2a5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2023 жылғы 27 желтоқсандағы № 11/8 "2024-2026 жылдарға арналған Май ауданының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18 желтоқсандағы № 11/22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2023 жылғы 27 желтоқсандағы № 11/8 "2024-2026 жылдарға арналған Май ауданының Баскөл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Баскөл ауылдық округінің бюджеті тиісінше 1, 2 және 3-қосымшаларға сәйкес, соның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976 мың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