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cdc2" w14:textId="5e7c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2023 жылғы 27 желтоқсандағы № 3/8 "2024-2026 жылдарға арналған Май ауданының Малайсары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2024 жылғы 29 тамыздағы № 2/17 шешім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2023 жылғы 27 желтоқсандағы № 3/8 "2024-2026 жылдарға арналған Май ауданының Малайсары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2024-2026 жылдарға арналған Малайсары ауылдық округінің бюджеті тиісінше 1, 2 және 3-қосымшаларға сәйкес, соның ішінде 2024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58 388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595 мың теңге."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тамыздағы № 2/17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Малайсары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