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dd78" w14:textId="542d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2023 жылғы 27 желтоқсандағы "2024 – 2026 жылдарға арналған Ертіс ауданының ауылдар және ауылдық округтерінің бюджеті туралы" № 48-14-8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2024 жылғы 14 тамыздағы № 87-24-8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2023 жылғы 27 желтоқсандағы "2024 – 2026 жылдарға арналған Ертіс ауданының ауылдар және ауылдық округтерінің бюджеті туралы" № 48-14-8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Ағашорын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89273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23963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Аманкелді ауылдық округінің 2024 – 2026 жылдарға арналған бюджеті тиісінше 4, 5 және 6-қосымшаларға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13472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1274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Байзақов ауылдық округінің 2024 – 2026 жылдарға арналған бюджеті тиісінше 7, 8 және 9-қосымшаларға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9827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Голубовка ауылының 2024 – 2026 жылдарға арналған бюджеті тиісінше 10, 11 және 12-қосымшаларға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86659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3522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Ертіс ауылының 2024 – 2026 жылдарға арналған бюджеті тиісінше 13, 14 және 15-қосымшаларға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359872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78577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281295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7931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Қоскөл ауылдық округінің 2024 – 2026 жылдарға арналған бюджеті тиісінше 19, 20 және 21-қосымшаларға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10490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7) осы шешімнің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 – 2026 жылдарға арналған Қызылжар ауылдық округінің бюджеті тиісінше 22, 23 және 24-қосымшаларға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113914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 – 2026 жылдарға арналған Майқоңыр ауылының бюджеті тиісінше 25, 26 және 27-қосымшаларға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Панфилов ауылдық округінің бюджеті бекітілсін 2024 – 2026 жылдар тиісінше 28, 29 және 30-қосымшаларға сәйкес, оның ішінде 2024 жылға мынадай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215826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208402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1026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 – 2026 жылдарға арналған Северный ауылдық округтің бюджеті тиісінше 31, 32 және 33-қосымшаларға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80030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19578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 № 87-24-8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Ағашорын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Аманкелді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Байзақов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Голубовка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Ертіс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Майқоңыр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Панфилов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Северный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