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ecb9" w14:textId="dcae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Ауданішілік қатынаста жолаушылар мен багажды автомобильмен тұрақты тасымалдау тарифтерін келісу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2024 жылғы 25 желтоқсандағы № 109-29-8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4 шілдедегі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 тармағына сәйкес Ертіс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Ертіс ауданы аумағында ауданішілік қатынаста жолаушылар мен багажды автомобильмен тұрақты тасымалдауға келесі мөлшерде сараланатын тариф келісілсін: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Ертіс ауылы жол ақысы –100 (жүз)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Майқоныр - Ертіс маршруты бойымен жол жүру ақысы – 800 (сегіз жүз)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Қызылқақ - Ертіс маршруты бойымен жол жүру ақысы – 1100 (бір мың жүз)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Қызылағаш - Ертіс маршруты бойымен жол жүру ақысы – 1100 (бір мың жүз) теңге.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