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303f" w14:textId="1613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"Copper Exploratoin Group"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Торайғыр ауылдық округі әкімінің 2024 жылғы 15 қарашадағы № 1-05/10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және 2024 жылғы 02 ақпандағы № 2439-ЕL пайдалы қатты қазбаларды барлауға берілген лицензияның негізінде Торайғыр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пайдаланушылардан жер учаскелерін алып қоймастан Баянауыл ауданы Торайғыр ауылдық округі Торайғыр ауылы аумағында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"Copper Exploratoin Group" жауапкершілігі шектеулі серіктестігі: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учаскілерінің меншік иелері мен жер пайдаланушыларға шығындарды толық көлемде өтеу,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пайдалы қатты қазбаларды барлау жөніндегі операцияларды жүргізу мақсатында жер учаскелерін пайдалану кезінде Қазақстан Республикасының заңнама талаптарын сақтасын;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жұмыстар аяқталғаннан кейін бүлінген жер учаскелерін одан әрі тікелей мақсаты бойынша пайдалануға жарамды күйге келтірсін.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Торайғыр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"Copper Exploratoin Group" жауапкершілігішектеулісеріктестігі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пайдалы қазбаларға барлау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жылдың 02 ақпанына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Торайғыр ауылдық округі аумағында 14-205-043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