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beb0" w14:textId="b84b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Сәтбаев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30 желтоқсандағы № 263/28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2-7тармағына сәйкес,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Сәтбаев ауылдық округінің бюджеті тиісінше 1, 2, 3 -қосымшаларға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56 613,0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50 917,0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58891,0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380/40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263/28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Сәтбаев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380/40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 көрсетілетін қызметтергесалынатынiшкiсалықтар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ресурстардыпайдаланғаныүшiнтүсетiнтүсiмдер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263/28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Сәтбаев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263/28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Сәтбаев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