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d0ea" w14:textId="99ed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Ұзынбұлақ ауылдық округі аумағында жергілікті қоғамдастықтың бөлек жиындарын өткізудің қағидаларын және 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250/270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Ұзынбұлақ 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Ұзынбұлақ ауылдық округінің 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250/27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Ұзынбұлақ ауылдық округі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Ұзынбұлақ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Ұзынбұлақ ауылдық округі аумағындағы 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Ұзынбұлақ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Ұзынбұлақ ауылдық округінің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Ұзынбұлақ ауылдық округінің әкімі 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Ұзынбұлақ ауылдық округінің әкімі бұқаралық ақпарат құралдары арқылы (аудандық газет, ауылдық округ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Ұзынбұлақ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Ұзынбұлақ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Ұзынбұлақ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250/27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 Ұзынбұлақ ауылдық округінің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 Е.Ерботин, А.Кұнанбаев, Ж.Ержанов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 Ақирек, М.Ауезов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Ақши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