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d0ea" w14:textId="99ed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Ұзынбұлақ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250/270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Ұзынбұлақ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Ұзынбұлақ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250/27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Ұзынбұлақ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Ұзынбұлақ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Ұзынбұлақ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Ұзынбұлақ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Ұзынбұлақ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Ұзынбұлақ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Ұзынбұлақ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Ұзынбұлақ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Ұзынбұлақ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Ұзынбұлақ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250/27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Ұзынбұлақ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 Е.Ерботин, А.Кұнанбаев, Ж.Ержанов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 Ақирек, М.Ауезов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