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1618" w14:textId="98b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Баянауыл аудандық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26 желтоқсандағы № 237/27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Баянауыл аудандық бюджеті тиісінше 1, 2, 3 - қосымшасына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12808413,6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3445697,0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9324096,6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13003693,6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137095,0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332375,0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369/39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жергілікті атқарушы орган резервінің сомасы 64772,0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ауылдық округтер мен Майқайың кентінің бюджеттеріне бөлінген ағымдағы нысаналы трансферттердің көлемі жалпы сомасы 101648,0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- 6275,0 мың теңге – 12 с/о үшін жиынтықта компьютерлер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- 8000,0 тысяч тенге - Қаратомар ауылдық округі үшін қызметтік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- 79400,0 мың теңге – Баянауыл ауылындағы Әбілғазин көшесі бойынша тротуар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- 1295,0 мың теңге – Баянауыл ауылындағы Айтпақин көшесінде автобус павильонын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- 6678,0 мың теңге – Баянауыл ауылындағы Сәтбаев және Әбілғазин көшелеріндегі балалар алаңдарын ағымдағы жөндеу.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округтер мен Майқайың кентінің аудандық бюджеттері бойынша берілетін жоғары тұрған бюджеттен бөлінген ағымдағы нысаналы трансферттердің көлемі жалпы сомасы 7189452,0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- 756129,0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- 2283235,0 мың теңге – аудандық маңызы бар автомобиль жолдарын, елді мекендердің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- 1090443,0 мың теңге – су құбырларын қайта құру және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- 2359275,0 мың теңге – елді мекендерді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- 39365,0 мың теңге – бонустық трансферт;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- 247716,0 мың теңге - тұрғын үй сатып алуға бюджеттік кредиттер;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- 59004,0 мың теңге - халықтың әлеуметтік осал топтары үшін тұрғын үй коммуналдық тұрғын үй қорын сатып алуға.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Шешімнің орындалуын бақылау аудандық мәслихаттың әлеуметтік–экономикалық даму мәселелері, бюджетті жоспарлаужәне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369/39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денсаулықсақтау, білім беру, әлеуметтік қамтамасыз ету, мәдениет, спорт және ветеринар мамандарына отын сатып алуға Қазақстан Республикасының заңнамасынасәйкес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