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b174" w14:textId="df6b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2024-2026 жылдарға арналған Ұзынбұлақ ауылдық округінің бюджеті туралы № 112/13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31 шілдедегі № 192/21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Ұзынбұлақ ауылдық округінің бюджеті туралы" № 112/13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Ұзынбұлақ ауылдық округінің бюджеті тиісінше 1, 2, 3-қосымшаларға сәйкес, соның ішінде 2024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199851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2183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шілдедегі № 192/21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Ұзынбұлақ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