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7bf0" w14:textId="b887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Ақсу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25 желтоқсандағы № 172/29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Ақсу қаласының бюджеті тиісінше 1, 2 және 3-қосымшаларға сәйкес, 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- 20649491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14866088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- 64007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- 2088673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- 3630723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17121504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-158675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- 55804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214479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- 315292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- 315292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- 3371370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- 3371370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239/42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 қаласының бюджетінде қалалық бюджеттерден ауылдық округтердің бюджеттеріне берілетін субвенциялар көлемі жалпы 300000 мың теңге сомада көзделсін,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- 50000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Ақсу қаласының бюджетінде қалалық бюджеттен ауылдық округтердің бюджеттеріне берілетін субвенциялар көлемі жалпы сомасы 510000 мың теңге көзделсін,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- 85000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Ақсу қаласының бюджетінде қалалық бюджеттен ауылдық округтердің бюджеттеріне берілетін субвенциялар көлемі жалпы сомасы 510000 мың теңге көзделсін,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- 85000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округтердің бюджетінде жоғары тұрған бюджеттерден 1061104 мың теңге көлемінде ағымдағы нысаналы трансферттер көлемі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- 51175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- 50695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- 31713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- 13986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- 1757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- 66406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66166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- 45884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- 94522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- 94522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- 18237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- 26727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- 13255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- 9095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009 "Елді мекендердің санитариясын қамтамасыз ету" - 15890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- 15890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- 2890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- 31777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- 31777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- 13516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- 2150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- 60389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- 60389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- 7500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- 9389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- 6000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- 109386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- 109386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- 17100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- 12142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- 17972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- 25400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- 16780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- 19992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- 168047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- 168047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15597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- 25711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- 15341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- 84901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- 26097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- 88074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88074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85224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- 375438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- 375438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- 375438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Ақсу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239/42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бюджетке салықтан түсетін түсімдердің жалпы сомасын 2025 жылға мынадай мөлшерде бөлу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- 0,0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салықтан түсетін түсімдердің жалпы сомасын 2026 жылға мынадай мөлшерде бөлу ескерілсін::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- 9,0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43,0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- 43,0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салықтан түсетін түсімдердің жалпы сомасын 2027 жылға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- 9,0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43,0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- 43,0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Ақсу қалалық мәслихатының 15.10.2025 </w:t>
      </w:r>
      <w:r>
        <w:rPr>
          <w:rFonts w:ascii="Times New Roman"/>
          <w:b w:val="false"/>
          <w:i w:val="false"/>
          <w:color w:val="000000"/>
          <w:sz w:val="28"/>
        </w:rPr>
        <w:t>№ 233/40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Ақсу қаласы бойынша алым сомасы мынадай көлемде бекітілсін: 2025 жылы - 4304255 мың теңге, 2026 жылы - 4519468 мың теңге, 2027 жылы - 4745441 мың теңге.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Ақсу қаласының жергілікті атқарушы органының 2025-2027 жылдарға арналған резервінің көлемі 4-қосымшаға сәйкес, оның ішінде 2025 жылға 100000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қызметшілер болып табылатын және Ақсу қаласының ауылдық елді мекендерінде жұмыс істейтін әлеуметтік қамсыздандыру, мәдениет, спорт,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 15.10.2025 </w:t>
      </w:r>
      <w:r>
        <w:rPr>
          <w:rFonts w:ascii="Times New Roman"/>
          <w:b w:val="false"/>
          <w:i w:val="false"/>
          <w:color w:val="ff0000"/>
          <w:sz w:val="28"/>
        </w:rPr>
        <w:t>№ 233/40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 сондай-ақ санаторлық-курорттық емделу,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көрсету қаупі нәтижесінде қиын жағдайға тап болған тәуекел тобындағы адамдарға арналған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Аудандық (облыстық маңызы бар қалалық) деңгейде спорттық ж 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мекемендегі аудандық маңызы бар жолдар мен көшелерді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 сондай-ақ санаторлық-курорттық емделу,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 көп пәтерлі тұрғын үйлердің қасбеттерін, шатырларын ағымдағы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"Алдын ала және аралық тұрғын үй қарыздарын беру үшін "Отбасы банкі" тұрғын үй құрылыс жинақ банкі" АҚ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 сондай-ақ санаторлық-курорттық емделу,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 көп пәтерлі тұрғын үйлердің қасбеттерін, шатырларын ағымдағы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"Алдын ала және аралық тұрғын үй қарыздарын беру үшін "Отбасы банкі" тұрғын үй құрылыс жинақ банкі" АҚ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2025 - 2027 жылдарға арналған Ақсу қаласының</w:t>
      </w:r>
      <w:r>
        <w:br/>
      </w:r>
      <w:r>
        <w:rPr>
          <w:rFonts w:ascii="Times New Roman"/>
          <w:b/>
          <w:i w:val="false"/>
          <w:color w:val="000000"/>
        </w:rPr>
        <w:t>жергілікті атқарушы органы резервінің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Ақсу қалалық мәслихатының 15.08.2025 </w:t>
      </w:r>
      <w:r>
        <w:rPr>
          <w:rFonts w:ascii="Times New Roman"/>
          <w:b w:val="false"/>
          <w:i w:val="false"/>
          <w:color w:val="ff0000"/>
          <w:sz w:val="28"/>
        </w:rPr>
        <w:t>№ 217/37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