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890b" w14:textId="4e68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Павлодар облысы бойынша бюджет қаражаты көлемінің шегінде балаларға қосымша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Павлодар облысы әкімдігінің 2024 жылғы 27 қарашадағы № 284/2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8-4) тармақшасына және </w:t>
      </w:r>
      <w:r>
        <w:rPr>
          <w:rFonts w:ascii="Times New Roman"/>
          <w:b w:val="false"/>
          <w:i w:val="false"/>
          <w:color w:val="000000"/>
          <w:sz w:val="28"/>
        </w:rPr>
        <w:t>62-бабының</w:t>
      </w:r>
      <w:r>
        <w:rPr>
          <w:rFonts w:ascii="Times New Roman"/>
          <w:b w:val="false"/>
          <w:i w:val="false"/>
          <w:color w:val="000000"/>
          <w:sz w:val="28"/>
        </w:rPr>
        <w:t xml:space="preserve"> 6-2-тармағына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Павлодар облысы бойынша бюджет қаражаты көлемінің шегінде балаларға қосымша білім беруге мемлекеттік білім беру тапсырысы бекітілсін. </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Павлодар облысы бойынша 2025 жылға арналған бюджет қаражатының көлемдері шегінде балаларға қосымша білім беруге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бағыттарының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және (немесе)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білім алушыға және (немесе) тәрбиеленушіге жұмсалатын шығыстардың орташа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өлкетану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