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9057" w14:textId="a169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 жүйесінде ғылыми-зерттеу қызметін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2024 жылғы 7 қазандағы № 375 бұйрығы</w:t>
      </w:r>
    </w:p>
    <w:p>
      <w:pPr>
        <w:spacing w:after="0"/>
        <w:ind w:left="0"/>
        <w:jc w:val="both"/>
      </w:pPr>
      <w:bookmarkStart w:name="z4" w:id="0"/>
      <w:r>
        <w:rPr>
          <w:rFonts w:ascii="Times New Roman"/>
          <w:b w:val="false"/>
          <w:i w:val="false"/>
          <w:color w:val="000000"/>
          <w:sz w:val="28"/>
        </w:rPr>
        <w:t xml:space="preserve">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173)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Азаматтық қорғау органдарының жүйесінде ғылыми-зерттеу қызметін ұйымдастыру бойынша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Комитеттер төрағалары, облыстардың, республикалық маңызы бар қалалар мен астананың төтенше жағдайлар, өнеркәсіптік қауіпсіздік департаменттерінің бастықтары/басшылары Қазақстан Республикасы Төтенше жағдайлар министрлігінің ведомстволық бағынысты (ғылыми) ұйымдарымен, оқу орындарымен және өзге де ғылыми ұйымдармен ғылыми зерттеулер жүргізу және олардың нәтижелерін практикалық қызметке енгізу бойынша өзара іс-қимыл жасасуды ұйымдастырсын.</w:t>
      </w:r>
    </w:p>
    <w:bookmarkEnd w:id="2"/>
    <w:bookmarkStart w:name="z7" w:id="3"/>
    <w:p>
      <w:pPr>
        <w:spacing w:after="0"/>
        <w:ind w:left="0"/>
        <w:jc w:val="both"/>
      </w:pPr>
      <w:r>
        <w:rPr>
          <w:rFonts w:ascii="Times New Roman"/>
          <w:b w:val="false"/>
          <w:i w:val="false"/>
          <w:color w:val="000000"/>
          <w:sz w:val="28"/>
        </w:rPr>
        <w:t>
      3. Қазақстан Республикасы Төтенше жағдайлар министрлігінің Кадр және тәрбие жұмысы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Төтенше жағдайлар вице-министріне (Б.Қ. Әбдішев)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w:t>
      </w:r>
    </w:p>
    <w:p>
      <w:pPr>
        <w:spacing w:after="0"/>
        <w:ind w:left="0"/>
        <w:jc w:val="both"/>
      </w:pPr>
      <w:r>
        <w:rPr>
          <w:rFonts w:ascii="Times New Roman"/>
          <w:b w:val="false"/>
          <w:i w:val="false"/>
          <w:color w:val="000000"/>
          <w:sz w:val="28"/>
        </w:rPr>
        <w:t>
      білім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2024 жылғы 7 қазандағы</w:t>
            </w:r>
            <w:r>
              <w:br/>
            </w:r>
            <w:r>
              <w:rPr>
                <w:rFonts w:ascii="Times New Roman"/>
                <w:b w:val="false"/>
                <w:i w:val="false"/>
                <w:color w:val="000000"/>
                <w:sz w:val="20"/>
              </w:rPr>
              <w:t>№ 375 бұйрығымен</w:t>
            </w:r>
            <w:r>
              <w:br/>
            </w: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Азаматтық қорғау органдары жүйесінде ғылыми-зерттеу қызметін ұйымдастыру жөніндегі нұсқаулық</w:t>
      </w:r>
    </w:p>
    <w:bookmarkEnd w:id="8"/>
    <w:bookmarkStart w:name="z19"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1. Азаматтық қорғау органдары жүйесінде ғылыми-зерттеу қызметін ұйымдастыру жөніндегі нұсқаулық (бұдан әрі - Нұсқаулық) Қазақстан Республикасы Төтенше жағдайлар министрлігінің (бұдан әрі - ТЖМ) ведомстволық бағынысты (ғылыми) ұйымдары мен оқу орындарының ғылыми, ғылыми-техникалық және инновациялық жобаларды (бағдарламаларды) орындау шеңберінде іске асырылатын ғылыми-зерттеу жұмыстарын және тәжірибелік-конструкторлық жұмыстарды ұйымдастыруды нақтылайды.</w:t>
      </w:r>
    </w:p>
    <w:bookmarkEnd w:id="10"/>
    <w:bookmarkStart w:name="z21" w:id="11"/>
    <w:p>
      <w:pPr>
        <w:spacing w:after="0"/>
        <w:ind w:left="0"/>
        <w:jc w:val="both"/>
      </w:pPr>
      <w:r>
        <w:rPr>
          <w:rFonts w:ascii="Times New Roman"/>
          <w:b w:val="false"/>
          <w:i w:val="false"/>
          <w:color w:val="000000"/>
          <w:sz w:val="28"/>
        </w:rPr>
        <w:t>
      2. Бұл Нұсқаулықта мынадай ұғымдар қолданылады:</w:t>
      </w:r>
    </w:p>
    <w:bookmarkEnd w:id="11"/>
    <w:bookmarkStart w:name="z22" w:id="12"/>
    <w:p>
      <w:pPr>
        <w:spacing w:after="0"/>
        <w:ind w:left="0"/>
        <w:jc w:val="both"/>
      </w:pPr>
      <w:r>
        <w:rPr>
          <w:rFonts w:ascii="Times New Roman"/>
          <w:b w:val="false"/>
          <w:i w:val="false"/>
          <w:color w:val="000000"/>
          <w:sz w:val="28"/>
        </w:rPr>
        <w:t>
      ғылыми, ғылыми-техникалық жоба мен бағдарлама - болжанған ғылыми-техникалық жұмыс мазмұнын қамтитын, жоспарланған жұмыстарды жүргізудің мақсаттары мен міндеттері, өзектілігі, жаңалығы, ғылыми-практикалық маңыздылығы мен орындылығы негізделген ғылыми, ғылыми-техникалық, тәжірибелік-конструкторлық, маркетингтік зерттеулерді білдіретін құжат;</w:t>
      </w:r>
    </w:p>
    <w:bookmarkEnd w:id="12"/>
    <w:bookmarkStart w:name="z23" w:id="13"/>
    <w:p>
      <w:pPr>
        <w:spacing w:after="0"/>
        <w:ind w:left="0"/>
        <w:jc w:val="both"/>
      </w:pPr>
      <w:r>
        <w:rPr>
          <w:rFonts w:ascii="Times New Roman"/>
          <w:b w:val="false"/>
          <w:i w:val="false"/>
          <w:color w:val="000000"/>
          <w:sz w:val="28"/>
        </w:rPr>
        <w:t>
      ғылыми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 мен құралдармен жүзеге асыратын қолданбалы, іргелі, стратегиялық ғылыми зерттеулер;</w:t>
      </w:r>
    </w:p>
    <w:bookmarkEnd w:id="13"/>
    <w:bookmarkStart w:name="z24" w:id="14"/>
    <w:p>
      <w:pPr>
        <w:spacing w:after="0"/>
        <w:ind w:left="0"/>
        <w:jc w:val="both"/>
      </w:pPr>
      <w:r>
        <w:rPr>
          <w:rFonts w:ascii="Times New Roman"/>
          <w:b w:val="false"/>
          <w:i w:val="false"/>
          <w:color w:val="000000"/>
          <w:sz w:val="28"/>
        </w:rPr>
        <w:t>
      ғылыми қызмет - зерттелетін объектілерге, құбылыстарға (процестерге) тән қасиеттерді, ерекшеліктер мен заңдылықтарды анықтау және алған білімдерін практикада пайдалану мақсатында қоршаған шынайлықты зерттеуге бағытталған қызмет;</w:t>
      </w:r>
    </w:p>
    <w:bookmarkEnd w:id="14"/>
    <w:bookmarkStart w:name="z25" w:id="15"/>
    <w:p>
      <w:pPr>
        <w:spacing w:after="0"/>
        <w:ind w:left="0"/>
        <w:jc w:val="both"/>
      </w:pPr>
      <w:r>
        <w:rPr>
          <w:rFonts w:ascii="Times New Roman"/>
          <w:b w:val="false"/>
          <w:i w:val="false"/>
          <w:color w:val="000000"/>
          <w:sz w:val="28"/>
        </w:rPr>
        <w:t>
      аккредиттеу - нәтижесінде ғылыми және (немесе) ғылыми-техникалық қызмет субъектілері өз қызметінің Қазақстан Республикасының заңнамасында белгіленген талаптар мен стандарттарға сәйкестігін ресми тануға ие процедура;</w:t>
      </w:r>
    </w:p>
    <w:bookmarkEnd w:id="15"/>
    <w:bookmarkStart w:name="z26" w:id="16"/>
    <w:p>
      <w:pPr>
        <w:spacing w:after="0"/>
        <w:ind w:left="0"/>
        <w:jc w:val="both"/>
      </w:pPr>
      <w:r>
        <w:rPr>
          <w:rFonts w:ascii="Times New Roman"/>
          <w:b w:val="false"/>
          <w:i w:val="false"/>
          <w:color w:val="000000"/>
          <w:sz w:val="28"/>
        </w:rPr>
        <w:t>
      ғылыми-зерттеу жұмысы - бар білімді кеңейту және жаңа білім алу, ғылыми гипотезаларды тексеру, табиғат пен қоғам дамуының заңдылықтарын анықтау, жобаларды ғылыми жинақтау, ғылыми негіздеу мақсатында ғылыми ізденіспен, зерттеулер, эксперименттер жүргізумен байланысты жұмыс;</w:t>
      </w:r>
    </w:p>
    <w:bookmarkEnd w:id="16"/>
    <w:bookmarkStart w:name="z27" w:id="17"/>
    <w:p>
      <w:pPr>
        <w:spacing w:after="0"/>
        <w:ind w:left="0"/>
        <w:jc w:val="both"/>
      </w:pPr>
      <w:r>
        <w:rPr>
          <w:rFonts w:ascii="Times New Roman"/>
          <w:b w:val="false"/>
          <w:i w:val="false"/>
          <w:color w:val="000000"/>
          <w:sz w:val="28"/>
        </w:rPr>
        <w:t>
      ТЖМ уәкілетті бөлімшесі - оның ережесіне сәйкес ғылым және ғылыми-зерттеу қызметі саласында ведомствоаралық үйлестіруді және басшылықты жүзеге асыратын бөлімше;</w:t>
      </w:r>
    </w:p>
    <w:bookmarkEnd w:id="17"/>
    <w:bookmarkStart w:name="z28" w:id="18"/>
    <w:p>
      <w:pPr>
        <w:spacing w:after="0"/>
        <w:ind w:left="0"/>
        <w:jc w:val="both"/>
      </w:pPr>
      <w:r>
        <w:rPr>
          <w:rFonts w:ascii="Times New Roman"/>
          <w:b w:val="false"/>
          <w:i w:val="false"/>
          <w:color w:val="000000"/>
          <w:sz w:val="28"/>
        </w:rPr>
        <w:t>
      тапсырыс беруші - ғылыми зерттеулерге және тәжірибелік-конструкторлық жұмыстарға тапсырыстарды жүзеге асыратын ТЖМ мен оның аумақтық органдары;</w:t>
      </w:r>
    </w:p>
    <w:bookmarkEnd w:id="18"/>
    <w:bookmarkStart w:name="z29" w:id="19"/>
    <w:p>
      <w:pPr>
        <w:spacing w:after="0"/>
        <w:ind w:left="0"/>
        <w:jc w:val="both"/>
      </w:pPr>
      <w:r>
        <w:rPr>
          <w:rFonts w:ascii="Times New Roman"/>
          <w:b w:val="false"/>
          <w:i w:val="false"/>
          <w:color w:val="000000"/>
          <w:sz w:val="28"/>
        </w:rPr>
        <w:t>
      орындаушы - Қазақстан Республикасының заңнамасына сәйкес аккредиттелген, тапсырыс берушімен ғылыми-зерттеу және тәжірибелік-конструкторлық жұмыстарды орындауға шарт жасасқан ТЖМ ведомстволық бағынысты (ғылыми) ұйымдары немесе мекемелері.</w:t>
      </w:r>
    </w:p>
    <w:bookmarkEnd w:id="19"/>
    <w:bookmarkStart w:name="z30" w:id="20"/>
    <w:p>
      <w:pPr>
        <w:spacing w:after="0"/>
        <w:ind w:left="0"/>
        <w:jc w:val="both"/>
      </w:pPr>
      <w:r>
        <w:rPr>
          <w:rFonts w:ascii="Times New Roman"/>
          <w:b w:val="false"/>
          <w:i w:val="false"/>
          <w:color w:val="000000"/>
          <w:sz w:val="28"/>
        </w:rPr>
        <w:t>
      3. Ғылыми-зерттеу қызметі үдемелі дамуы мен жаңғыртылуын қамтамасыз ететін АҚО қызметінің маңызды құрамдас бөлігі болып табылады.</w:t>
      </w:r>
    </w:p>
    <w:bookmarkEnd w:id="20"/>
    <w:bookmarkStart w:name="z31" w:id="21"/>
    <w:p>
      <w:pPr>
        <w:spacing w:after="0"/>
        <w:ind w:left="0"/>
        <w:jc w:val="both"/>
      </w:pPr>
      <w:r>
        <w:rPr>
          <w:rFonts w:ascii="Times New Roman"/>
          <w:b w:val="false"/>
          <w:i w:val="false"/>
          <w:color w:val="000000"/>
          <w:sz w:val="28"/>
        </w:rPr>
        <w:t>
      4. Азаматтық қорғау органдарының (бұдан әрі - АҚО) жүйесіндегі ғылыми-зерттеу қызметі перспективалық және жыл сайынғы жоспарлау негізінде ғылымды, техниканы және технологияларды дамытудың басым бағыттарын ескере отырып ұйымдастырылады және жүзеге асырылады.</w:t>
      </w:r>
    </w:p>
    <w:bookmarkEnd w:id="21"/>
    <w:bookmarkStart w:name="z32" w:id="22"/>
    <w:p>
      <w:pPr>
        <w:spacing w:after="0"/>
        <w:ind w:left="0"/>
        <w:jc w:val="left"/>
      </w:pPr>
      <w:r>
        <w:rPr>
          <w:rFonts w:ascii="Times New Roman"/>
          <w:b/>
          <w:i w:val="false"/>
          <w:color w:val="000000"/>
        </w:rPr>
        <w:t xml:space="preserve"> 2-тарау. АҚО жүйесіндегі ғылыми-зерттеу қызметінің қатысушылары</w:t>
      </w:r>
    </w:p>
    <w:bookmarkEnd w:id="22"/>
    <w:bookmarkStart w:name="z33" w:id="23"/>
    <w:p>
      <w:pPr>
        <w:spacing w:after="0"/>
        <w:ind w:left="0"/>
        <w:jc w:val="both"/>
      </w:pPr>
      <w:r>
        <w:rPr>
          <w:rFonts w:ascii="Times New Roman"/>
          <w:b w:val="false"/>
          <w:i w:val="false"/>
          <w:color w:val="000000"/>
          <w:sz w:val="28"/>
        </w:rPr>
        <w:t>
      5. Азаматтық қорғау саласындағы ғылыми-зерттеу қызметін орындаушылар жүзеге асырады.</w:t>
      </w:r>
    </w:p>
    <w:bookmarkEnd w:id="23"/>
    <w:bookmarkStart w:name="z34" w:id="24"/>
    <w:p>
      <w:pPr>
        <w:spacing w:after="0"/>
        <w:ind w:left="0"/>
        <w:jc w:val="both"/>
      </w:pPr>
      <w:r>
        <w:rPr>
          <w:rFonts w:ascii="Times New Roman"/>
          <w:b w:val="false"/>
          <w:i w:val="false"/>
          <w:color w:val="000000"/>
          <w:sz w:val="28"/>
        </w:rPr>
        <w:t xml:space="preserve">
      6. АҚО ғылыми-зерттеу қызметін ұйымдастыру және үйлестіру ТЖМ-ның уәкілетті бөлімшесіне жүктеледі. </w:t>
      </w:r>
    </w:p>
    <w:bookmarkEnd w:id="24"/>
    <w:bookmarkStart w:name="z35" w:id="25"/>
    <w:p>
      <w:pPr>
        <w:spacing w:after="0"/>
        <w:ind w:left="0"/>
        <w:jc w:val="both"/>
      </w:pPr>
      <w:r>
        <w:rPr>
          <w:rFonts w:ascii="Times New Roman"/>
          <w:b w:val="false"/>
          <w:i w:val="false"/>
          <w:color w:val="000000"/>
          <w:sz w:val="28"/>
        </w:rPr>
        <w:t>
      7. Азаматтық қорғау саласындағы ғылыми зерттеулерді ұйымдастыру мақсатында ТЖМ мен оның аумақтық органдары, ТЖМ-ның ведомстволық бағынысты (ғылыми) ұйымдары немесе мекемелері жанынан консультативтік-кеңестік органдар құрылады.</w:t>
      </w:r>
    </w:p>
    <w:bookmarkEnd w:id="25"/>
    <w:bookmarkStart w:name="z36" w:id="26"/>
    <w:p>
      <w:pPr>
        <w:spacing w:after="0"/>
        <w:ind w:left="0"/>
        <w:jc w:val="both"/>
      </w:pPr>
      <w:r>
        <w:rPr>
          <w:rFonts w:ascii="Times New Roman"/>
          <w:b w:val="false"/>
          <w:i w:val="false"/>
          <w:color w:val="000000"/>
          <w:sz w:val="28"/>
        </w:rPr>
        <w:t>
      8. Консультативтік-кеңестік органдардың шешімдері хаттамамен ресімделеді және оған төраға мен хатшы қол қояды.</w:t>
      </w:r>
    </w:p>
    <w:bookmarkEnd w:id="26"/>
    <w:bookmarkStart w:name="z37" w:id="27"/>
    <w:p>
      <w:pPr>
        <w:spacing w:after="0"/>
        <w:ind w:left="0"/>
        <w:jc w:val="both"/>
      </w:pPr>
      <w:r>
        <w:rPr>
          <w:rFonts w:ascii="Times New Roman"/>
          <w:b w:val="false"/>
          <w:i w:val="false"/>
          <w:color w:val="000000"/>
          <w:sz w:val="28"/>
        </w:rPr>
        <w:t>
      Консультативтік-кеңестік органдар отырысы хаттамаларының көшірмелері ТЖМ уәкілетті бөлімшесіне жолданады.</w:t>
      </w:r>
    </w:p>
    <w:bookmarkEnd w:id="27"/>
    <w:bookmarkStart w:name="z38" w:id="28"/>
    <w:p>
      <w:pPr>
        <w:spacing w:after="0"/>
        <w:ind w:left="0"/>
        <w:jc w:val="both"/>
      </w:pPr>
      <w:r>
        <w:rPr>
          <w:rFonts w:ascii="Times New Roman"/>
          <w:b w:val="false"/>
          <w:i w:val="false"/>
          <w:color w:val="000000"/>
          <w:sz w:val="28"/>
        </w:rPr>
        <w:t>
      9. Ғылыми-зерттеу қызметіне қатысушылар арасындағы қайшылықтар мен келіспеушіліктер ТЖМ консультативтік-кеңестік органдарының отырыстарында қаралады.</w:t>
      </w:r>
    </w:p>
    <w:bookmarkEnd w:id="28"/>
    <w:bookmarkStart w:name="z39" w:id="29"/>
    <w:p>
      <w:pPr>
        <w:spacing w:after="0"/>
        <w:ind w:left="0"/>
        <w:jc w:val="left"/>
      </w:pPr>
      <w:r>
        <w:rPr>
          <w:rFonts w:ascii="Times New Roman"/>
          <w:b/>
          <w:i w:val="false"/>
          <w:color w:val="000000"/>
        </w:rPr>
        <w:t xml:space="preserve"> 3-тарау. АҚО жүйесінде ғылыми-зерттеу қызметін ұйымдастыру</w:t>
      </w:r>
    </w:p>
    <w:bookmarkEnd w:id="29"/>
    <w:bookmarkStart w:name="z40" w:id="30"/>
    <w:p>
      <w:pPr>
        <w:spacing w:after="0"/>
        <w:ind w:left="0"/>
        <w:jc w:val="both"/>
      </w:pPr>
      <w:r>
        <w:rPr>
          <w:rFonts w:ascii="Times New Roman"/>
          <w:b w:val="false"/>
          <w:i w:val="false"/>
          <w:color w:val="000000"/>
          <w:sz w:val="28"/>
        </w:rPr>
        <w:t>
      10. АҚО жүйесіндегі ғылыми-зерттеу қызметін жоспарлау тапсырыс берушілердің консультативтік-кеңестік органдарының жұмыс жоспарлары және орындаушылардың ғылыми-зерттеу қызметінің жоспарлары негізінде жүзеге асырылады.</w:t>
      </w:r>
    </w:p>
    <w:bookmarkEnd w:id="30"/>
    <w:bookmarkStart w:name="z41" w:id="31"/>
    <w:p>
      <w:pPr>
        <w:spacing w:after="0"/>
        <w:ind w:left="0"/>
        <w:jc w:val="both"/>
      </w:pPr>
      <w:r>
        <w:rPr>
          <w:rFonts w:ascii="Times New Roman"/>
          <w:b w:val="false"/>
          <w:i w:val="false"/>
          <w:color w:val="000000"/>
          <w:sz w:val="28"/>
        </w:rPr>
        <w:t>
      11. Тапсырыс берушілердің консультативтік-кеңестік органдарының жұмыс жоспарлары жоспарланатын жылдың алдыңғы жылының 20 желтоқсанына осы Нұсқаулыққа 1-қосымшаға сәйкес жоспарланатын күнтізбелік жылға әзірленеді және оны тапсырыс берушінің консультативтік-кеңестік органының төрағасы бекітеді.</w:t>
      </w:r>
    </w:p>
    <w:bookmarkEnd w:id="31"/>
    <w:bookmarkStart w:name="z42" w:id="32"/>
    <w:p>
      <w:pPr>
        <w:spacing w:after="0"/>
        <w:ind w:left="0"/>
        <w:jc w:val="both"/>
      </w:pPr>
      <w:r>
        <w:rPr>
          <w:rFonts w:ascii="Times New Roman"/>
          <w:b w:val="false"/>
          <w:i w:val="false"/>
          <w:color w:val="000000"/>
          <w:sz w:val="28"/>
        </w:rPr>
        <w:t>
      Тапсырыс берушінің консультативтік-кеңестік органдарының жұмыс жоспарларын ТЖМ мен оның аумақтық органдарының, ТЖМ ведомстволық бағынысты (ғылыми) ұйымдарының немесе мекемелерінің ұсыныстары негізінде азаматтық қорғау саласындағы өзекті іс-шаралар бойынша ТЖМ уәкілетті бөлімшесі қалыптастырады.</w:t>
      </w:r>
    </w:p>
    <w:bookmarkEnd w:id="32"/>
    <w:bookmarkStart w:name="z43" w:id="33"/>
    <w:p>
      <w:pPr>
        <w:spacing w:after="0"/>
        <w:ind w:left="0"/>
        <w:jc w:val="both"/>
      </w:pPr>
      <w:r>
        <w:rPr>
          <w:rFonts w:ascii="Times New Roman"/>
          <w:b w:val="false"/>
          <w:i w:val="false"/>
          <w:color w:val="000000"/>
          <w:sz w:val="28"/>
        </w:rPr>
        <w:t xml:space="preserve">
      12. Орындаушылардың ғылыми-зерттеу қызметінің жоспарлары ТЖМ уәкілетті бөлімшесінің келісімі бойынша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әзірленеді.</w:t>
      </w:r>
    </w:p>
    <w:bookmarkEnd w:id="33"/>
    <w:bookmarkStart w:name="z44" w:id="34"/>
    <w:p>
      <w:pPr>
        <w:spacing w:after="0"/>
        <w:ind w:left="0"/>
        <w:jc w:val="both"/>
      </w:pPr>
      <w:r>
        <w:rPr>
          <w:rFonts w:ascii="Times New Roman"/>
          <w:b w:val="false"/>
          <w:i w:val="false"/>
          <w:color w:val="000000"/>
          <w:sz w:val="28"/>
        </w:rPr>
        <w:t>
      13. Орындаушылардың ғылыми-зерттеу қызметінің жоспарлары ТЖМ ведомстволық бағынысты (ғылыми) ұйымының немесе мекемесінің консультативтік-кеңестік органында қаралады және оны жоспарлау жылының 1 қаңтарына дейінгі мерзімде оның бастығы/басшысы бекітеді.</w:t>
      </w:r>
    </w:p>
    <w:bookmarkEnd w:id="34"/>
    <w:bookmarkStart w:name="z45" w:id="35"/>
    <w:p>
      <w:pPr>
        <w:spacing w:after="0"/>
        <w:ind w:left="0"/>
        <w:jc w:val="both"/>
      </w:pPr>
      <w:r>
        <w:rPr>
          <w:rFonts w:ascii="Times New Roman"/>
          <w:b w:val="false"/>
          <w:i w:val="false"/>
          <w:color w:val="000000"/>
          <w:sz w:val="28"/>
        </w:rPr>
        <w:t>
      Орындаушылардың ғылыми-зерттеу қызметінің жоспары жоспарлау жылының 15 қаңтарына дейінгі мерзімде ТЖМ уәкілетті бөлімшесіне жолданады.</w:t>
      </w:r>
    </w:p>
    <w:bookmarkEnd w:id="35"/>
    <w:bookmarkStart w:name="z46" w:id="36"/>
    <w:p>
      <w:pPr>
        <w:spacing w:after="0"/>
        <w:ind w:left="0"/>
        <w:jc w:val="both"/>
      </w:pPr>
      <w:r>
        <w:rPr>
          <w:rFonts w:ascii="Times New Roman"/>
          <w:b w:val="false"/>
          <w:i w:val="false"/>
          <w:color w:val="000000"/>
          <w:sz w:val="28"/>
        </w:rPr>
        <w:t>
      14. Тапсырыс берушінің консультативтік-кеңестік органдарының жұмыс жоспарларына және орындаушылардың ғылыми-зерттеу қызметінің жоспарларына ұйымның тиісті басшысының келісімі бойынша өзгерістер мен толықтырулар енгізуге жол беріледі.</w:t>
      </w:r>
    </w:p>
    <w:bookmarkEnd w:id="36"/>
    <w:bookmarkStart w:name="z47" w:id="37"/>
    <w:p>
      <w:pPr>
        <w:spacing w:after="0"/>
        <w:ind w:left="0"/>
        <w:jc w:val="both"/>
      </w:pPr>
      <w:r>
        <w:rPr>
          <w:rFonts w:ascii="Times New Roman"/>
          <w:b w:val="false"/>
          <w:i w:val="false"/>
          <w:color w:val="000000"/>
          <w:sz w:val="28"/>
        </w:rPr>
        <w:t>
      15. Ғылыми-зерттеу жұмысы жұмыс бағдарламасына сәйкес жүзеге асырылады.</w:t>
      </w:r>
    </w:p>
    <w:bookmarkEnd w:id="37"/>
    <w:bookmarkStart w:name="z48" w:id="38"/>
    <w:p>
      <w:pPr>
        <w:spacing w:after="0"/>
        <w:ind w:left="0"/>
        <w:jc w:val="both"/>
      </w:pPr>
      <w:r>
        <w:rPr>
          <w:rFonts w:ascii="Times New Roman"/>
          <w:b w:val="false"/>
          <w:i w:val="false"/>
          <w:color w:val="000000"/>
          <w:sz w:val="28"/>
        </w:rPr>
        <w:t xml:space="preserve">
      Жұмыс бағдарламасын орындаушы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орындаушының ғылыми-зерттеу қызметінің жоспары бекітілген күннен бастап әзірлейді және тапсырыс берушіге келісуге шығарылады, одан кейін тапсырыс берушімен келісілген күннен бастап тиісті ұйымның немесе мекеменің бастығы/басшысы бекітеді.</w:t>
      </w:r>
    </w:p>
    <w:bookmarkEnd w:id="38"/>
    <w:bookmarkStart w:name="z49" w:id="39"/>
    <w:p>
      <w:pPr>
        <w:spacing w:after="0"/>
        <w:ind w:left="0"/>
        <w:jc w:val="both"/>
      </w:pPr>
      <w:r>
        <w:rPr>
          <w:rFonts w:ascii="Times New Roman"/>
          <w:b w:val="false"/>
          <w:i w:val="false"/>
          <w:color w:val="000000"/>
          <w:sz w:val="28"/>
        </w:rPr>
        <w:t>
      16. Ғылыми және (немесе) ғылыми-техникалық қызметті қаржыландыру, ғылыми және (немесе) ғылыми-техникалық қызмет нәтижелерін коммерцияландыру бюджет қаражаты есебінен жүзеге асырылады және Қазақстан Республикасы ғылым саласындағы мемлекеттік органның нормативтік құқықтық актілерімен регламенттеледі.</w:t>
      </w:r>
    </w:p>
    <w:bookmarkEnd w:id="39"/>
    <w:bookmarkStart w:name="z50" w:id="40"/>
    <w:p>
      <w:pPr>
        <w:spacing w:after="0"/>
        <w:ind w:left="0"/>
        <w:jc w:val="both"/>
      </w:pPr>
      <w:r>
        <w:rPr>
          <w:rFonts w:ascii="Times New Roman"/>
          <w:b w:val="false"/>
          <w:i w:val="false"/>
          <w:color w:val="000000"/>
          <w:sz w:val="28"/>
        </w:rPr>
        <w:t xml:space="preserve">
      17. Гранттық немесе бағдарламалық-нысаналы қаржыландыруға арналған конкурстарға қатысу "Мемлекеттік ғылыми-техникалық сараптаманы ұйымдастыру және жүргізу қағидаларын бекіту туралы" Қазақстан Республикасы Ғылым және жоғары білім министрінің 2023 жылғы 27 қыркүйектегі </w:t>
      </w:r>
      <w:r>
        <w:rPr>
          <w:rFonts w:ascii="Times New Roman"/>
          <w:b w:val="false"/>
          <w:i w:val="false"/>
          <w:color w:val="000000"/>
          <w:sz w:val="28"/>
        </w:rPr>
        <w:t>№ 489 бұйрығымен</w:t>
      </w:r>
      <w:r>
        <w:rPr>
          <w:rFonts w:ascii="Times New Roman"/>
          <w:b w:val="false"/>
          <w:i w:val="false"/>
          <w:color w:val="000000"/>
          <w:sz w:val="28"/>
        </w:rPr>
        <w:t xml:space="preserve"> (нормативтік құқықтық актілерді мемлекеттік тіркеу тізілімінде № 33478 болып тіркелді) және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 бекіту туралы" Қазақстан Республикасы Ғылым және жоғары білім министрінің міндетін атқарушы 2023 жылғы 6 қарашадағы № </w:t>
      </w:r>
      <w:r>
        <w:rPr>
          <w:rFonts w:ascii="Times New Roman"/>
          <w:b w:val="false"/>
          <w:i w:val="false"/>
          <w:color w:val="000000"/>
          <w:sz w:val="28"/>
        </w:rPr>
        <w:t>563 бұйрығымен</w:t>
      </w:r>
      <w:r>
        <w:rPr>
          <w:rFonts w:ascii="Times New Roman"/>
          <w:b w:val="false"/>
          <w:i w:val="false"/>
          <w:color w:val="000000"/>
          <w:sz w:val="28"/>
        </w:rPr>
        <w:t xml:space="preserve"> (нормативтік құқықтық актілерді мемлекеттік тіркеу тізілімінде № 33613 болып тіркелді) жүзеге асырылады.</w:t>
      </w:r>
    </w:p>
    <w:bookmarkEnd w:id="40"/>
    <w:bookmarkStart w:name="z51" w:id="41"/>
    <w:p>
      <w:pPr>
        <w:spacing w:after="0"/>
        <w:ind w:left="0"/>
        <w:jc w:val="both"/>
      </w:pPr>
      <w:r>
        <w:rPr>
          <w:rFonts w:ascii="Times New Roman"/>
          <w:b w:val="false"/>
          <w:i w:val="false"/>
          <w:color w:val="000000"/>
          <w:sz w:val="28"/>
        </w:rPr>
        <w:t xml:space="preserve">
      18. ТЖМ-ның ғылыми-зерттеу жұмысын ұйымдастыру және жүргізу кезеңінде үшінші тұлғалармен шарттық міндеттемелері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41"/>
    <w:bookmarkStart w:name="z52" w:id="42"/>
    <w:p>
      <w:pPr>
        <w:spacing w:after="0"/>
        <w:ind w:left="0"/>
        <w:jc w:val="both"/>
      </w:pPr>
      <w:r>
        <w:rPr>
          <w:rFonts w:ascii="Times New Roman"/>
          <w:b w:val="false"/>
          <w:i w:val="false"/>
          <w:color w:val="000000"/>
          <w:sz w:val="28"/>
        </w:rPr>
        <w:t>
      19. Ғылыми-зерттеу жұмысын кемінде 3 (үш) адамнан тұратын авторлық ұжым жүзеге асырады.</w:t>
      </w:r>
    </w:p>
    <w:bookmarkEnd w:id="42"/>
    <w:bookmarkStart w:name="z53" w:id="43"/>
    <w:p>
      <w:pPr>
        <w:spacing w:after="0"/>
        <w:ind w:left="0"/>
        <w:jc w:val="both"/>
      </w:pPr>
      <w:r>
        <w:rPr>
          <w:rFonts w:ascii="Times New Roman"/>
          <w:b w:val="false"/>
          <w:i w:val="false"/>
          <w:color w:val="000000"/>
          <w:sz w:val="28"/>
        </w:rPr>
        <w:t>
      Орындаушылар базасында өткізілетін авторлық ұжымдардың құрамына тапсырыс берушінің 1 (бір) өкілі, докторанттар мен магистранттар кіреді.</w:t>
      </w:r>
    </w:p>
    <w:bookmarkEnd w:id="43"/>
    <w:bookmarkStart w:name="z54" w:id="44"/>
    <w:p>
      <w:pPr>
        <w:spacing w:after="0"/>
        <w:ind w:left="0"/>
        <w:jc w:val="both"/>
      </w:pPr>
      <w:r>
        <w:rPr>
          <w:rFonts w:ascii="Times New Roman"/>
          <w:b w:val="false"/>
          <w:i w:val="false"/>
          <w:color w:val="000000"/>
          <w:sz w:val="28"/>
        </w:rPr>
        <w:t>
      20. Авторлық ұжымның басшысы жоғары білікті мамандар - орындаушы бөлімшелерінің бастықтары, олардың орынбасарлары, профессорлар, доценттер, аға ғылыми қызметкерлер және АҚО бөлімшелерінде кемінде 10 жыл дәрежесі және (немесе) қызмет өтілі бар аға оқытушылар қатарынан басшы болып тағайындалады.</w:t>
      </w:r>
    </w:p>
    <w:bookmarkEnd w:id="44"/>
    <w:bookmarkStart w:name="z55" w:id="45"/>
    <w:p>
      <w:pPr>
        <w:spacing w:after="0"/>
        <w:ind w:left="0"/>
        <w:jc w:val="both"/>
      </w:pPr>
      <w:r>
        <w:rPr>
          <w:rFonts w:ascii="Times New Roman"/>
          <w:b w:val="false"/>
          <w:i w:val="false"/>
          <w:color w:val="000000"/>
          <w:sz w:val="28"/>
        </w:rPr>
        <w:t>
      Авторлық ұжымның құрамы мен санын авторлық ұжымның басшысы айқындайды.</w:t>
      </w:r>
    </w:p>
    <w:bookmarkEnd w:id="45"/>
    <w:bookmarkStart w:name="z56" w:id="46"/>
    <w:p>
      <w:pPr>
        <w:spacing w:after="0"/>
        <w:ind w:left="0"/>
        <w:jc w:val="both"/>
      </w:pPr>
      <w:r>
        <w:rPr>
          <w:rFonts w:ascii="Times New Roman"/>
          <w:b w:val="false"/>
          <w:i w:val="false"/>
          <w:color w:val="000000"/>
          <w:sz w:val="28"/>
        </w:rPr>
        <w:t>
      21. Авторлық ұжымның басшысы жұмысты ұйымдастырады және ғылыми зерттеулер жүргізуге жеке өзі қатысады, олардың нәтижелеріне, уақтылы орындалуына және тапсырыс берушінің ұсынысына жауап береді.</w:t>
      </w:r>
    </w:p>
    <w:bookmarkEnd w:id="46"/>
    <w:bookmarkStart w:name="z57" w:id="47"/>
    <w:p>
      <w:pPr>
        <w:spacing w:after="0"/>
        <w:ind w:left="0"/>
        <w:jc w:val="both"/>
      </w:pPr>
      <w:r>
        <w:rPr>
          <w:rFonts w:ascii="Times New Roman"/>
          <w:b w:val="false"/>
          <w:i w:val="false"/>
          <w:color w:val="000000"/>
          <w:sz w:val="28"/>
        </w:rPr>
        <w:t>
      Ғылыми зерттеулер шеңберінде авторлық ұжым басшысының нұсқаулары авторлық ұжымның барлық мүшелері үшін міндетті болып табылады.</w:t>
      </w:r>
    </w:p>
    <w:bookmarkEnd w:id="47"/>
    <w:bookmarkStart w:name="z58" w:id="48"/>
    <w:p>
      <w:pPr>
        <w:spacing w:after="0"/>
        <w:ind w:left="0"/>
        <w:jc w:val="both"/>
      </w:pPr>
      <w:r>
        <w:rPr>
          <w:rFonts w:ascii="Times New Roman"/>
          <w:b w:val="false"/>
          <w:i w:val="false"/>
          <w:color w:val="000000"/>
          <w:sz w:val="28"/>
        </w:rPr>
        <w:t xml:space="preserve">
      22. Ғылыми зерттеу аяқталғаннан кейін орындаушы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қорытынды есеп ресімдейді, ол орындаушының консультативтік-кеңестік органдарының отырысында қаралады және мақұлданған жағдайда оның бастығы/басшысы бекітеді.</w:t>
      </w:r>
    </w:p>
    <w:bookmarkEnd w:id="48"/>
    <w:bookmarkStart w:name="z59" w:id="49"/>
    <w:p>
      <w:pPr>
        <w:spacing w:after="0"/>
        <w:ind w:left="0"/>
        <w:jc w:val="both"/>
      </w:pPr>
      <w:r>
        <w:rPr>
          <w:rFonts w:ascii="Times New Roman"/>
          <w:b w:val="false"/>
          <w:i w:val="false"/>
          <w:color w:val="000000"/>
          <w:sz w:val="28"/>
        </w:rPr>
        <w:t>
      Қорытынды есеп ол бекітілгеннен кейін тапсырыс берушіге жолдайды.</w:t>
      </w:r>
    </w:p>
    <w:bookmarkEnd w:id="49"/>
    <w:bookmarkStart w:name="z60" w:id="50"/>
    <w:p>
      <w:pPr>
        <w:spacing w:after="0"/>
        <w:ind w:left="0"/>
        <w:jc w:val="both"/>
      </w:pPr>
      <w:r>
        <w:rPr>
          <w:rFonts w:ascii="Times New Roman"/>
          <w:b w:val="false"/>
          <w:i w:val="false"/>
          <w:color w:val="000000"/>
          <w:sz w:val="28"/>
        </w:rPr>
        <w:t>
      Ғылыми зерттеудің орындалуын аралық бақылау тапсырыс берушінің орындаушыдан алынған нәтижелерді немесе өзге де растайтын материалдарды қоса бере отырып атқарылған жұмыс туралы анықтаманы талап етуі арқылы жүзеге асырылады.</w:t>
      </w:r>
    </w:p>
    <w:bookmarkEnd w:id="50"/>
    <w:bookmarkStart w:name="z61" w:id="51"/>
    <w:p>
      <w:pPr>
        <w:spacing w:after="0"/>
        <w:ind w:left="0"/>
        <w:jc w:val="both"/>
      </w:pPr>
      <w:r>
        <w:rPr>
          <w:rFonts w:ascii="Times New Roman"/>
          <w:b w:val="false"/>
          <w:i w:val="false"/>
          <w:color w:val="000000"/>
          <w:sz w:val="28"/>
        </w:rPr>
        <w:t>
      Тапсырыс беруші орындаушыдан аралық бақылау материалдарын (атқарылған жұмыс туралы анықтаманы және қосымшаларды) алған күннен бастап бір ай ішінде орындаушыға орындалған жұмыстың мәні бойынша еркін нысанда ескертулер және одан әрі зерттеуді жетілдіру жөнінде нұсқаулар жолдайды.</w:t>
      </w:r>
    </w:p>
    <w:bookmarkEnd w:id="51"/>
    <w:bookmarkStart w:name="z62" w:id="52"/>
    <w:p>
      <w:pPr>
        <w:spacing w:after="0"/>
        <w:ind w:left="0"/>
        <w:jc w:val="both"/>
      </w:pPr>
      <w:r>
        <w:rPr>
          <w:rFonts w:ascii="Times New Roman"/>
          <w:b w:val="false"/>
          <w:i w:val="false"/>
          <w:color w:val="000000"/>
          <w:sz w:val="28"/>
        </w:rPr>
        <w:t>
      23. Тапсырыс беруші қорытынды есепті және барлық нәтижелерді алған күннен бастап 1 (бір) ай ішінде ғылыми-зерттеу жұмысын қабылдауды жүзеге асырады.</w:t>
      </w:r>
    </w:p>
    <w:bookmarkEnd w:id="52"/>
    <w:bookmarkStart w:name="z63" w:id="53"/>
    <w:p>
      <w:pPr>
        <w:spacing w:after="0"/>
        <w:ind w:left="0"/>
        <w:jc w:val="both"/>
      </w:pPr>
      <w:r>
        <w:rPr>
          <w:rFonts w:ascii="Times New Roman"/>
          <w:b w:val="false"/>
          <w:i w:val="false"/>
          <w:color w:val="000000"/>
          <w:sz w:val="28"/>
        </w:rPr>
        <w:t xml:space="preserve">
      Оң шешім қабылданған жағдайда ғылыми зерттеу нәтижелері және осы Нұсқаулыққа 5-қосымшаға сәйкес нысан бойынша ресімделген ғылыми зерттеу нәтижелерін қабылдау актісі тапсырыс берушінің консультативтік-кеңестік органдарының қарауына және бекітуіне шығарылады. </w:t>
      </w:r>
    </w:p>
    <w:bookmarkEnd w:id="53"/>
    <w:bookmarkStart w:name="z64" w:id="54"/>
    <w:p>
      <w:pPr>
        <w:spacing w:after="0"/>
        <w:ind w:left="0"/>
        <w:jc w:val="both"/>
      </w:pPr>
      <w:r>
        <w:rPr>
          <w:rFonts w:ascii="Times New Roman"/>
          <w:b w:val="false"/>
          <w:i w:val="false"/>
          <w:color w:val="000000"/>
          <w:sz w:val="28"/>
        </w:rPr>
        <w:t>
      Бекітілген қабылдау актісі орындаушыға жолданады.</w:t>
      </w:r>
    </w:p>
    <w:bookmarkEnd w:id="54"/>
    <w:bookmarkStart w:name="z65" w:id="55"/>
    <w:p>
      <w:pPr>
        <w:spacing w:after="0"/>
        <w:ind w:left="0"/>
        <w:jc w:val="both"/>
      </w:pPr>
      <w:r>
        <w:rPr>
          <w:rFonts w:ascii="Times New Roman"/>
          <w:b w:val="false"/>
          <w:i w:val="false"/>
          <w:color w:val="000000"/>
          <w:sz w:val="28"/>
        </w:rPr>
        <w:t>
      Ғылыми зерттеу нәтижелерін қабылдаудан бас тартқан жағдайда тапсырыс беруші орындаушыға пысықтау мерзімдерін көрсете отырып негіздеме жібереді. Пысықтау мерзімін тараптар келіседі.</w:t>
      </w:r>
    </w:p>
    <w:bookmarkEnd w:id="55"/>
    <w:bookmarkStart w:name="z66" w:id="56"/>
    <w:p>
      <w:pPr>
        <w:spacing w:after="0"/>
        <w:ind w:left="0"/>
        <w:jc w:val="both"/>
      </w:pPr>
      <w:r>
        <w:rPr>
          <w:rFonts w:ascii="Times New Roman"/>
          <w:b w:val="false"/>
          <w:i w:val="false"/>
          <w:color w:val="000000"/>
          <w:sz w:val="28"/>
        </w:rPr>
        <w:t>
      Ғылыми зерттеу нәтижелерін қабылдаудан бас тартуға ғылыми зерттеу жүргізуге арналған өтінімде баяндалған, қойылатын талаптарға орындаудың сәйкес келмеуі және зерттеу тақырыбы бойынша қорытынды есеп пен материалдарды дайындау кезінде техникалық ресімдеуді сақтамау негіз болып табылады.</w:t>
      </w:r>
    </w:p>
    <w:bookmarkEnd w:id="56"/>
    <w:bookmarkStart w:name="z67" w:id="57"/>
    <w:p>
      <w:pPr>
        <w:spacing w:after="0"/>
        <w:ind w:left="0"/>
        <w:jc w:val="both"/>
      </w:pPr>
      <w:r>
        <w:rPr>
          <w:rFonts w:ascii="Times New Roman"/>
          <w:b w:val="false"/>
          <w:i w:val="false"/>
          <w:color w:val="000000"/>
          <w:sz w:val="28"/>
        </w:rPr>
        <w:t>
      24. Тапсырыс берушінің консультативтік-кеңестік органының жұмыс жоспарына және орындаушының ғылыми-зерттеу қызметінің жоспарларына енгізілген зерттеу тақырыптары мынадай шарттар болған кезде аяқталды деп есептеледі:</w:t>
      </w:r>
    </w:p>
    <w:bookmarkEnd w:id="57"/>
    <w:bookmarkStart w:name="z68" w:id="58"/>
    <w:p>
      <w:pPr>
        <w:spacing w:after="0"/>
        <w:ind w:left="0"/>
        <w:jc w:val="both"/>
      </w:pPr>
      <w:r>
        <w:rPr>
          <w:rFonts w:ascii="Times New Roman"/>
          <w:b w:val="false"/>
          <w:i w:val="false"/>
          <w:color w:val="000000"/>
          <w:sz w:val="28"/>
        </w:rPr>
        <w:t>
      қорытынды есеп бекітілді;</w:t>
      </w:r>
    </w:p>
    <w:bookmarkEnd w:id="58"/>
    <w:bookmarkStart w:name="z69" w:id="59"/>
    <w:p>
      <w:pPr>
        <w:spacing w:after="0"/>
        <w:ind w:left="0"/>
        <w:jc w:val="both"/>
      </w:pPr>
      <w:r>
        <w:rPr>
          <w:rFonts w:ascii="Times New Roman"/>
          <w:b w:val="false"/>
          <w:i w:val="false"/>
          <w:color w:val="000000"/>
          <w:sz w:val="28"/>
        </w:rPr>
        <w:t>
      ғылыми зерттеу нәтижелерін қабылдау актісі бекітілді;</w:t>
      </w:r>
    </w:p>
    <w:bookmarkEnd w:id="59"/>
    <w:bookmarkStart w:name="z70" w:id="60"/>
    <w:p>
      <w:pPr>
        <w:spacing w:after="0"/>
        <w:ind w:left="0"/>
        <w:jc w:val="both"/>
      </w:pPr>
      <w:r>
        <w:rPr>
          <w:rFonts w:ascii="Times New Roman"/>
          <w:b w:val="false"/>
          <w:i w:val="false"/>
          <w:color w:val="000000"/>
          <w:sz w:val="28"/>
        </w:rPr>
        <w:t>
      тапсырыс берушінің қызметіне енгізу актісі бекітілді.</w:t>
      </w:r>
    </w:p>
    <w:bookmarkEnd w:id="60"/>
    <w:bookmarkStart w:name="z71" w:id="61"/>
    <w:p>
      <w:pPr>
        <w:spacing w:after="0"/>
        <w:ind w:left="0"/>
        <w:jc w:val="both"/>
      </w:pPr>
      <w:r>
        <w:rPr>
          <w:rFonts w:ascii="Times New Roman"/>
          <w:b w:val="false"/>
          <w:i w:val="false"/>
          <w:color w:val="000000"/>
          <w:sz w:val="28"/>
        </w:rPr>
        <w:t>
      25. Орындаушылар жыл сайын жоспарлау жылының 15 қаңтарына қарай ТЖМ уәкілетті бөлімшесіне осы Нұсқаулыққа 6-қосымшаға сәйкес нысан бойынша өткен жылғы ғылыми-зерттеу қызметі туралы есепті ұсынады.</w:t>
      </w:r>
    </w:p>
    <w:bookmarkEnd w:id="61"/>
    <w:bookmarkStart w:name="z72" w:id="62"/>
    <w:p>
      <w:pPr>
        <w:spacing w:after="0"/>
        <w:ind w:left="0"/>
        <w:jc w:val="both"/>
      </w:pPr>
      <w:r>
        <w:rPr>
          <w:rFonts w:ascii="Times New Roman"/>
          <w:b w:val="false"/>
          <w:i w:val="false"/>
          <w:color w:val="000000"/>
          <w:sz w:val="28"/>
        </w:rPr>
        <w:t>
      26. ТЖМ уәкілетті бөлімшесі жыл сайын АҚО ғылыми-зерттеу қызметінің қорытындыларын жинақтайды және талдайды, қызметті жетілдіру жөнінде ұсыныстар дайындайды және оларды ТЖМ басшылығына жолдайды.</w:t>
      </w:r>
    </w:p>
    <w:bookmarkEnd w:id="62"/>
    <w:bookmarkStart w:name="z73" w:id="63"/>
    <w:p>
      <w:pPr>
        <w:spacing w:after="0"/>
        <w:ind w:left="0"/>
        <w:jc w:val="left"/>
      </w:pPr>
      <w:r>
        <w:rPr>
          <w:rFonts w:ascii="Times New Roman"/>
          <w:b/>
          <w:i w:val="false"/>
          <w:color w:val="000000"/>
        </w:rPr>
        <w:t xml:space="preserve"> 4-тарау. Ғылыми зерттеулердің нәтижелерін АҚО қызметіне енгізу және оны сүйемелдеу</w:t>
      </w:r>
    </w:p>
    <w:bookmarkEnd w:id="63"/>
    <w:bookmarkStart w:name="z74" w:id="64"/>
    <w:p>
      <w:pPr>
        <w:spacing w:after="0"/>
        <w:ind w:left="0"/>
        <w:jc w:val="both"/>
      </w:pPr>
      <w:r>
        <w:rPr>
          <w:rFonts w:ascii="Times New Roman"/>
          <w:b w:val="false"/>
          <w:i w:val="false"/>
          <w:color w:val="000000"/>
          <w:sz w:val="28"/>
        </w:rPr>
        <w:t>
      27. Ғылыми зерттеулердің нәтижелерін енгізуді тапсырыс берушілер жүзеге асырады.</w:t>
      </w:r>
    </w:p>
    <w:bookmarkEnd w:id="64"/>
    <w:bookmarkStart w:name="z75" w:id="65"/>
    <w:p>
      <w:pPr>
        <w:spacing w:after="0"/>
        <w:ind w:left="0"/>
        <w:jc w:val="both"/>
      </w:pPr>
      <w:r>
        <w:rPr>
          <w:rFonts w:ascii="Times New Roman"/>
          <w:b w:val="false"/>
          <w:i w:val="false"/>
          <w:color w:val="000000"/>
          <w:sz w:val="28"/>
        </w:rPr>
        <w:t>
      28. Ғылыми зерттеулердің нәтижелерін АҚО-ның қызметтік жұмысына енгізуді сүйемелдеу:</w:t>
      </w:r>
    </w:p>
    <w:bookmarkEnd w:id="65"/>
    <w:bookmarkStart w:name="z76" w:id="66"/>
    <w:p>
      <w:pPr>
        <w:spacing w:after="0"/>
        <w:ind w:left="0"/>
        <w:jc w:val="both"/>
      </w:pPr>
      <w:r>
        <w:rPr>
          <w:rFonts w:ascii="Times New Roman"/>
          <w:b w:val="false"/>
          <w:i w:val="false"/>
          <w:color w:val="000000"/>
          <w:sz w:val="28"/>
        </w:rPr>
        <w:t>
      тапсырыс берушіге базасында енгізу жүзеге асырылатын АҚО бөлімшесі мен қызметкерлеріне кеңес беруде;</w:t>
      </w:r>
    </w:p>
    <w:bookmarkEnd w:id="66"/>
    <w:bookmarkStart w:name="z77" w:id="67"/>
    <w:p>
      <w:pPr>
        <w:spacing w:after="0"/>
        <w:ind w:left="0"/>
        <w:jc w:val="both"/>
      </w:pPr>
      <w:r>
        <w:rPr>
          <w:rFonts w:ascii="Times New Roman"/>
          <w:b w:val="false"/>
          <w:i w:val="false"/>
          <w:color w:val="000000"/>
          <w:sz w:val="28"/>
        </w:rPr>
        <w:t>
      енгізу процесін оңтайландыру үшін ақпараттық және әдістемелік материалдарды әзірлеуде;</w:t>
      </w:r>
    </w:p>
    <w:bookmarkEnd w:id="67"/>
    <w:bookmarkStart w:name="z78" w:id="68"/>
    <w:p>
      <w:pPr>
        <w:spacing w:after="0"/>
        <w:ind w:left="0"/>
        <w:jc w:val="both"/>
      </w:pPr>
      <w:r>
        <w:rPr>
          <w:rFonts w:ascii="Times New Roman"/>
          <w:b w:val="false"/>
          <w:i w:val="false"/>
          <w:color w:val="000000"/>
          <w:sz w:val="28"/>
        </w:rPr>
        <w:t>
      базасында енгізу жүзеге асырылатын АҚО бөлімшесінің қызметкерлерімен оқыту іс-шараларын (оның ішінде тренингтерді) өткізуде;</w:t>
      </w:r>
    </w:p>
    <w:bookmarkEnd w:id="68"/>
    <w:bookmarkStart w:name="z79" w:id="69"/>
    <w:p>
      <w:pPr>
        <w:spacing w:after="0"/>
        <w:ind w:left="0"/>
        <w:jc w:val="both"/>
      </w:pPr>
      <w:r>
        <w:rPr>
          <w:rFonts w:ascii="Times New Roman"/>
          <w:b w:val="false"/>
          <w:i w:val="false"/>
          <w:color w:val="000000"/>
          <w:sz w:val="28"/>
        </w:rPr>
        <w:t>
      енгізудің кемшіліктерін, тиімді енгізуге кедергі келтіретін себептер мен жағдайларды анықтау, жалпылау және талдау және теріс факторларды жою және тиімді енгізуді қамтамасыз ету жөніндегі шараларды әзірлеуде көрсетіледі.</w:t>
      </w:r>
    </w:p>
    <w:bookmarkEnd w:id="69"/>
    <w:bookmarkStart w:name="z80" w:id="70"/>
    <w:p>
      <w:pPr>
        <w:spacing w:after="0"/>
        <w:ind w:left="0"/>
        <w:jc w:val="both"/>
      </w:pPr>
      <w:r>
        <w:rPr>
          <w:rFonts w:ascii="Times New Roman"/>
          <w:b w:val="false"/>
          <w:i w:val="false"/>
          <w:color w:val="000000"/>
          <w:sz w:val="28"/>
        </w:rPr>
        <w:t>
      29. Нәтижелерді АҚО қызметтік жұмысына енгізу 3 (үш) кезеңде жүзеге асырылады:</w:t>
      </w:r>
    </w:p>
    <w:bookmarkEnd w:id="70"/>
    <w:bookmarkStart w:name="z81" w:id="71"/>
    <w:p>
      <w:pPr>
        <w:spacing w:after="0"/>
        <w:ind w:left="0"/>
        <w:jc w:val="both"/>
      </w:pPr>
      <w:r>
        <w:rPr>
          <w:rFonts w:ascii="Times New Roman"/>
          <w:b w:val="false"/>
          <w:i w:val="false"/>
          <w:color w:val="000000"/>
          <w:sz w:val="28"/>
        </w:rPr>
        <w:t>
      нақты бөлімше жағдайында нәтижелерді енгізу;</w:t>
      </w:r>
    </w:p>
    <w:bookmarkEnd w:id="71"/>
    <w:bookmarkStart w:name="z82" w:id="72"/>
    <w:p>
      <w:pPr>
        <w:spacing w:after="0"/>
        <w:ind w:left="0"/>
        <w:jc w:val="both"/>
      </w:pPr>
      <w:r>
        <w:rPr>
          <w:rFonts w:ascii="Times New Roman"/>
          <w:b w:val="false"/>
          <w:i w:val="false"/>
          <w:color w:val="000000"/>
          <w:sz w:val="28"/>
        </w:rPr>
        <w:t>
      бастапқы енгізу кезінде анықталған кемшіліктерді жою;</w:t>
      </w:r>
    </w:p>
    <w:bookmarkEnd w:id="72"/>
    <w:bookmarkStart w:name="z83" w:id="73"/>
    <w:p>
      <w:pPr>
        <w:spacing w:after="0"/>
        <w:ind w:left="0"/>
        <w:jc w:val="both"/>
      </w:pPr>
      <w:r>
        <w:rPr>
          <w:rFonts w:ascii="Times New Roman"/>
          <w:b w:val="false"/>
          <w:i w:val="false"/>
          <w:color w:val="000000"/>
          <w:sz w:val="28"/>
        </w:rPr>
        <w:t>
      қызметтің тиісті бейінінің АҚО барлық бөлімшелеріне нәтижелерді қолдану және бекіту.</w:t>
      </w:r>
    </w:p>
    <w:bookmarkEnd w:id="73"/>
    <w:bookmarkStart w:name="z84" w:id="74"/>
    <w:p>
      <w:pPr>
        <w:spacing w:after="0"/>
        <w:ind w:left="0"/>
        <w:jc w:val="both"/>
      </w:pPr>
      <w:r>
        <w:rPr>
          <w:rFonts w:ascii="Times New Roman"/>
          <w:b w:val="false"/>
          <w:i w:val="false"/>
          <w:color w:val="000000"/>
          <w:sz w:val="28"/>
        </w:rPr>
        <w:t>
      30. Тапсырыс беруші қабылдау актісіне қол қойылған сәттен бастап ғылыми зерттеулердің нәтижелерін енгізудің бірінші кезеңін жүзеге асырады.</w:t>
      </w:r>
    </w:p>
    <w:bookmarkEnd w:id="74"/>
    <w:bookmarkStart w:name="z85" w:id="75"/>
    <w:p>
      <w:pPr>
        <w:spacing w:after="0"/>
        <w:ind w:left="0"/>
        <w:jc w:val="both"/>
      </w:pPr>
      <w:r>
        <w:rPr>
          <w:rFonts w:ascii="Times New Roman"/>
          <w:b w:val="false"/>
          <w:i w:val="false"/>
          <w:color w:val="000000"/>
          <w:sz w:val="28"/>
        </w:rPr>
        <w:t>
      Бірінші кезеңнің оң нәтижелерін алған жағдайда, қабылдау актісіне қол қойылған күннен бастап 1 (бір) жыл өткенге дейін тапсырыс беруші енгізудің екінші және үшінші кезеңдерін жүзеге асырады.</w:t>
      </w:r>
    </w:p>
    <w:bookmarkEnd w:id="75"/>
    <w:bookmarkStart w:name="z86" w:id="76"/>
    <w:p>
      <w:pPr>
        <w:spacing w:after="0"/>
        <w:ind w:left="0"/>
        <w:jc w:val="both"/>
      </w:pPr>
      <w:r>
        <w:rPr>
          <w:rFonts w:ascii="Times New Roman"/>
          <w:b w:val="false"/>
          <w:i w:val="false"/>
          <w:color w:val="000000"/>
          <w:sz w:val="28"/>
        </w:rPr>
        <w:t xml:space="preserve">
      31. Енгізудің оң нәтижелері кезінде тапсырыс беруші болып табылатын АҚО бөлімшесінің басшысы орындаушыға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ғылыми-зерттеу жұмысының нәтижелерін енгізу актісін береді.</w:t>
      </w:r>
    </w:p>
    <w:bookmarkEnd w:id="76"/>
    <w:bookmarkStart w:name="z87" w:id="77"/>
    <w:p>
      <w:pPr>
        <w:spacing w:after="0"/>
        <w:ind w:left="0"/>
        <w:jc w:val="both"/>
      </w:pPr>
      <w:r>
        <w:rPr>
          <w:rFonts w:ascii="Times New Roman"/>
          <w:b w:val="false"/>
          <w:i w:val="false"/>
          <w:color w:val="000000"/>
          <w:sz w:val="28"/>
        </w:rPr>
        <w:t>
      32. Зерттеуге тапсырыс беруші болып табылатын АҚО бөлімшесінің басшысы ғылыми-зерттеу жұмысының нәтижелерін енгізу актісіне қол қояды.</w:t>
      </w:r>
    </w:p>
    <w:bookmarkEnd w:id="77"/>
    <w:bookmarkStart w:name="z88" w:id="78"/>
    <w:p>
      <w:pPr>
        <w:spacing w:after="0"/>
        <w:ind w:left="0"/>
        <w:jc w:val="both"/>
      </w:pPr>
      <w:r>
        <w:rPr>
          <w:rFonts w:ascii="Times New Roman"/>
          <w:b w:val="false"/>
          <w:i w:val="false"/>
          <w:color w:val="000000"/>
          <w:sz w:val="28"/>
        </w:rPr>
        <w:t>
      Енгізу актісі екі данада жасалады, оның біреуі орындаушыға және көшірмесі тапсырыс берушіге жолданады.</w:t>
      </w:r>
    </w:p>
    <w:bookmarkEnd w:id="78"/>
    <w:bookmarkStart w:name="z89" w:id="79"/>
    <w:p>
      <w:pPr>
        <w:spacing w:after="0"/>
        <w:ind w:left="0"/>
        <w:jc w:val="both"/>
      </w:pPr>
      <w:r>
        <w:rPr>
          <w:rFonts w:ascii="Times New Roman"/>
          <w:b w:val="false"/>
          <w:i w:val="false"/>
          <w:color w:val="000000"/>
          <w:sz w:val="28"/>
        </w:rPr>
        <w:t>
      33. АҚО қызметтік жұмысына орындаушылардың бастамашыл ғылыми зерттеулерінің нәтижелерін енгізуге АҚО қызметтік жұмысында нәтижелерді практикалық пайдалану бойынша нақты әдістемелік ұсынымдар болған кезде жол беріледі.</w:t>
      </w:r>
    </w:p>
    <w:bookmarkEnd w:id="79"/>
    <w:bookmarkStart w:name="z90" w:id="80"/>
    <w:p>
      <w:pPr>
        <w:spacing w:after="0"/>
        <w:ind w:left="0"/>
        <w:jc w:val="both"/>
      </w:pPr>
      <w:r>
        <w:rPr>
          <w:rFonts w:ascii="Times New Roman"/>
          <w:b w:val="false"/>
          <w:i w:val="false"/>
          <w:color w:val="000000"/>
          <w:sz w:val="28"/>
        </w:rPr>
        <w:t>
      34. Ғылыми-зерттеу жұмысының нәтижелері енгізілгеннен кейін тапсырыс беруші тиісті қызмет бейінінің АҚО бөлімшелерінде енгізілген нәтижелердің тиісінше тұрақты пайдаланылуын және іске асырылуын бақылауды жүзеге асырады.</w:t>
      </w:r>
    </w:p>
    <w:bookmarkEnd w:id="80"/>
    <w:bookmarkStart w:name="z91" w:id="81"/>
    <w:p>
      <w:pPr>
        <w:spacing w:after="0"/>
        <w:ind w:left="0"/>
        <w:jc w:val="both"/>
      </w:pPr>
      <w:r>
        <w:rPr>
          <w:rFonts w:ascii="Times New Roman"/>
          <w:b w:val="false"/>
          <w:i w:val="false"/>
          <w:color w:val="000000"/>
          <w:sz w:val="28"/>
        </w:rPr>
        <w:t>
      АҚО қызметтік жұмысында енгізілген нәтижелерді пайдалану және іске асыру тиімділігінің жай-күйі туралы мәселені тапсырыс берушінің консультативтік-кеңестік органы қарайды.</w:t>
      </w:r>
    </w:p>
    <w:bookmarkEnd w:id="81"/>
    <w:bookmarkStart w:name="z92" w:id="82"/>
    <w:p>
      <w:pPr>
        <w:spacing w:after="0"/>
        <w:ind w:left="0"/>
        <w:jc w:val="both"/>
      </w:pPr>
      <w:r>
        <w:rPr>
          <w:rFonts w:ascii="Times New Roman"/>
          <w:b w:val="false"/>
          <w:i w:val="false"/>
          <w:color w:val="000000"/>
          <w:sz w:val="28"/>
        </w:rPr>
        <w:t>
      35. Енгізілетін ғылыми-зерттеу жұмысының нәтижелері ТЖМ тиісті бөлімшесінің (бағытының) мақсаттары мен міндеттеріне жауап беруі тиіс.</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жүйесіндегі ғылыми-зерттеу</w:t>
            </w:r>
            <w:r>
              <w:br/>
            </w:r>
            <w:r>
              <w:rPr>
                <w:rFonts w:ascii="Times New Roman"/>
                <w:b w:val="false"/>
                <w:i w:val="false"/>
                <w:color w:val="000000"/>
                <w:sz w:val="20"/>
              </w:rPr>
              <w:t>қызметін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А. Ә. (бар болса), 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_______ 20____жыл</w:t>
            </w:r>
          </w:p>
        </w:tc>
      </w:tr>
    </w:tbl>
    <w:bookmarkStart w:name="z100" w:id="83"/>
    <w:p>
      <w:pPr>
        <w:spacing w:after="0"/>
        <w:ind w:left="0"/>
        <w:jc w:val="left"/>
      </w:pPr>
      <w:r>
        <w:rPr>
          <w:rFonts w:ascii="Times New Roman"/>
          <w:b/>
          <w:i w:val="false"/>
          <w:color w:val="000000"/>
        </w:rPr>
        <w:t xml:space="preserve"> Тапсырыс берушінің консультативтік-кеңестік органының 20 __ жылға арналған жұмыс жоспары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жүйесіндегі ғылыми-зерттеу</w:t>
            </w:r>
            <w:r>
              <w:br/>
            </w:r>
            <w:r>
              <w:rPr>
                <w:rFonts w:ascii="Times New Roman"/>
                <w:b w:val="false"/>
                <w:i w:val="false"/>
                <w:color w:val="000000"/>
                <w:sz w:val="20"/>
              </w:rPr>
              <w:t>қызметін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r>
              <w:br/>
            </w:r>
            <w:r>
              <w:rPr>
                <w:rFonts w:ascii="Times New Roman"/>
                <w:b w:val="false"/>
                <w:i w:val="false"/>
                <w:color w:val="000000"/>
                <w:sz w:val="20"/>
              </w:rPr>
              <w:t xml:space="preserve">Нысан </w:t>
            </w:r>
          </w:p>
        </w:tc>
      </w:tr>
    </w:tbl>
    <w:bookmarkStart w:name="z102" w:id="84"/>
    <w:p>
      <w:pPr>
        <w:spacing w:after="0"/>
        <w:ind w:left="0"/>
        <w:jc w:val="left"/>
      </w:pPr>
      <w:r>
        <w:rPr>
          <w:rFonts w:ascii="Times New Roman"/>
          <w:b/>
          <w:i w:val="false"/>
          <w:color w:val="000000"/>
        </w:rPr>
        <w:t xml:space="preserve"> Қазақстан Республикасы Төтенше жағдайлар министрлігі  _____________________ (ТЖМ ведомстволық бағынысты (ғылыми) ұйымдарының немесе мекемелерінің атауы)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Бастық/басшы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(әскери) атағы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(бар болса), 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 20____жыл</w:t>
            </w:r>
          </w:p>
        </w:tc>
      </w:tr>
    </w:tbl>
    <w:bookmarkStart w:name="z110" w:id="85"/>
    <w:p>
      <w:pPr>
        <w:spacing w:after="0"/>
        <w:ind w:left="0"/>
        <w:jc w:val="left"/>
      </w:pPr>
      <w:r>
        <w:rPr>
          <w:rFonts w:ascii="Times New Roman"/>
          <w:b/>
          <w:i w:val="false"/>
          <w:color w:val="000000"/>
        </w:rPr>
        <w:t xml:space="preserve"> Орындаушының 20__ жылға арналған ғылыми-зерттеу қызметінің жоспары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Консультативтік-кеңестік</w:t>
            </w:r>
            <w:r>
              <w:br/>
            </w:r>
            <w:r>
              <w:rPr>
                <w:rFonts w:ascii="Times New Roman"/>
                <w:b w:val="false"/>
                <w:i w:val="false"/>
                <w:color w:val="000000"/>
                <w:sz w:val="20"/>
              </w:rPr>
              <w:t>органның отырысында</w:t>
            </w:r>
            <w:r>
              <w:br/>
            </w:r>
            <w:r>
              <w:rPr>
                <w:rFonts w:ascii="Times New Roman"/>
                <w:b w:val="false"/>
                <w:i w:val="false"/>
                <w:color w:val="000000"/>
                <w:sz w:val="20"/>
              </w:rPr>
              <w:t>талқыланды және мақұлданды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(ұйымның немесе мекеменің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Хаттама № __ " _" _________</w:t>
            </w:r>
            <w:r>
              <w:br/>
            </w:r>
            <w:r>
              <w:rPr>
                <w:rFonts w:ascii="Times New Roman"/>
                <w:b w:val="false"/>
                <w:i w:val="false"/>
                <w:color w:val="000000"/>
                <w:sz w:val="20"/>
              </w:rPr>
              <w:t>20___ жыл</w:t>
            </w:r>
          </w:p>
        </w:tc>
      </w:tr>
    </w:tbl>
    <w:bookmarkStart w:name="z115" w:id="86"/>
    <w:p>
      <w:pPr>
        <w:spacing w:after="0"/>
        <w:ind w:left="0"/>
        <w:jc w:val="left"/>
      </w:pPr>
      <w:r>
        <w:rPr>
          <w:rFonts w:ascii="Times New Roman"/>
          <w:b/>
          <w:i w:val="false"/>
          <w:color w:val="000000"/>
        </w:rPr>
        <w:t xml:space="preserve"> 1 бөлім Ғылыми зерттеулер</w:t>
      </w:r>
    </w:p>
    <w:bookmarkEnd w:id="86"/>
    <w:bookmarkStart w:name="z116" w:id="87"/>
    <w:p>
      <w:pPr>
        <w:spacing w:after="0"/>
        <w:ind w:left="0"/>
        <w:jc w:val="both"/>
      </w:pPr>
      <w:r>
        <w:rPr>
          <w:rFonts w:ascii="Times New Roman"/>
          <w:b w:val="false"/>
          <w:i w:val="false"/>
          <w:color w:val="000000"/>
          <w:sz w:val="28"/>
        </w:rPr>
        <w:t>
      1.1. Азаматтық қорғау органдары қызметінің өзекті мәселелері бойынша зерттеулер және іргелі, қолданбалы зерттеулер.</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жылдағы жұмыс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жұмыстар тақырыптарымен және нормативтік актілермен хат алмасу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 жоспарға енгізудің негізі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17" w:id="88"/>
    <w:p>
      <w:pPr>
        <w:spacing w:after="0"/>
        <w:ind w:left="0"/>
        <w:jc w:val="both"/>
      </w:pPr>
      <w:r>
        <w:rPr>
          <w:rFonts w:ascii="Times New Roman"/>
          <w:b w:val="false"/>
          <w:i w:val="false"/>
          <w:color w:val="000000"/>
          <w:sz w:val="28"/>
        </w:rPr>
        <w:t>
      1.2. АҚО қызметін жетілдіру мәселелері бойынша зерттеулер</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жылдағы жұмыс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жұмыстар тақырыптарымен және нормативтік актілермен хат алмасу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 жоспарға енгізудің негізі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18" w:id="89"/>
    <w:p>
      <w:pPr>
        <w:spacing w:after="0"/>
        <w:ind w:left="0"/>
        <w:jc w:val="both"/>
      </w:pPr>
      <w:r>
        <w:rPr>
          <w:rFonts w:ascii="Times New Roman"/>
          <w:b w:val="false"/>
          <w:i w:val="false"/>
          <w:color w:val="000000"/>
          <w:sz w:val="28"/>
        </w:rPr>
        <w:t>
      1.3. Диссертациялық зерттеулері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 кеңесші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жылдағы жұмыс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19" w:id="90"/>
    <w:p>
      <w:pPr>
        <w:spacing w:after="0"/>
        <w:ind w:left="0"/>
        <w:jc w:val="both"/>
      </w:pPr>
      <w:r>
        <w:rPr>
          <w:rFonts w:ascii="Times New Roman"/>
          <w:b w:val="false"/>
          <w:i w:val="false"/>
          <w:color w:val="000000"/>
          <w:sz w:val="28"/>
        </w:rPr>
        <w:t>
      1.4. Тәжірибелік-конструкторлық жұмыстар</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 кеңесші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жылдағы жұмыс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20" w:id="91"/>
    <w:p>
      <w:pPr>
        <w:spacing w:after="0"/>
        <w:ind w:left="0"/>
        <w:jc w:val="left"/>
      </w:pPr>
      <w:r>
        <w:rPr>
          <w:rFonts w:ascii="Times New Roman"/>
          <w:b/>
          <w:i w:val="false"/>
          <w:color w:val="000000"/>
        </w:rPr>
        <w:t xml:space="preserve"> 2-бөлім. Ғылыми зерттеулердің нәтижелерін енгізу</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әзірлеменің атауы мен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жауапты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актісін ресімдеу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 енгізу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Жоспарға енгізудің негізі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21" w:id="92"/>
    <w:p>
      <w:pPr>
        <w:spacing w:after="0"/>
        <w:ind w:left="0"/>
        <w:jc w:val="left"/>
      </w:pPr>
      <w:r>
        <w:rPr>
          <w:rFonts w:ascii="Times New Roman"/>
          <w:b/>
          <w:i w:val="false"/>
          <w:color w:val="000000"/>
        </w:rPr>
        <w:t xml:space="preserve"> 3-бөлім. Ғылыми еңбектер жинағын, оқу құралдарын және басқа да оқу-әдістемелік әдебиеттерді дайындау</w:t>
      </w:r>
    </w:p>
    <w:bookmarkEnd w:id="92"/>
    <w:bookmarkStart w:name="z122" w:id="93"/>
    <w:p>
      <w:pPr>
        <w:spacing w:after="0"/>
        <w:ind w:left="0"/>
        <w:jc w:val="both"/>
      </w:pPr>
      <w:r>
        <w:rPr>
          <w:rFonts w:ascii="Times New Roman"/>
          <w:b w:val="false"/>
          <w:i w:val="false"/>
          <w:color w:val="000000"/>
          <w:sz w:val="28"/>
        </w:rPr>
        <w:t>
      3.1. Оқулықтар, оқу және оқу-әдістемелік құралдар</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 көлемі п. 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мерзімі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пәндерінің тақырыптарымен корреспонденция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 жоспарға енгізудің негізі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дайындығы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редакциялық-баспа жұмысын ұйымдастыру бөліміне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23" w:id="94"/>
    <w:p>
      <w:pPr>
        <w:spacing w:after="0"/>
        <w:ind w:left="0"/>
        <w:jc w:val="both"/>
      </w:pPr>
      <w:r>
        <w:rPr>
          <w:rFonts w:ascii="Times New Roman"/>
          <w:b w:val="false"/>
          <w:i w:val="false"/>
          <w:color w:val="000000"/>
          <w:sz w:val="28"/>
        </w:rPr>
        <w:t>
      3.2. Баспа басылымдарында жариялау үшін ғылыми мақалалар дайындау</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Жоспарға енгізудің негізі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24" w:id="95"/>
    <w:p>
      <w:pPr>
        <w:spacing w:after="0"/>
        <w:ind w:left="0"/>
        <w:jc w:val="left"/>
      </w:pPr>
      <w:r>
        <w:rPr>
          <w:rFonts w:ascii="Times New Roman"/>
          <w:b/>
          <w:i w:val="false"/>
          <w:color w:val="000000"/>
        </w:rPr>
        <w:t xml:space="preserve"> 4-бөлім Конференциялар, семинарлар, дөңгелек үстелдер, кафедралардың көшпелі отырыстары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тақырыптарымен, нормативтік актілермен хат алмасу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жауапты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25" w:id="96"/>
    <w:p>
      <w:pPr>
        <w:spacing w:after="0"/>
        <w:ind w:left="0"/>
        <w:jc w:val="left"/>
      </w:pPr>
      <w:r>
        <w:rPr>
          <w:rFonts w:ascii="Times New Roman"/>
          <w:b/>
          <w:i w:val="false"/>
          <w:color w:val="000000"/>
        </w:rPr>
        <w:t xml:space="preserve"> 5-бөлім. Курсанттардың ғылыми-зерттеу жұмысы</w:t>
      </w:r>
    </w:p>
    <w:bookmarkEnd w:id="96"/>
    <w:bookmarkStart w:name="z126" w:id="97"/>
    <w:p>
      <w:pPr>
        <w:spacing w:after="0"/>
        <w:ind w:left="0"/>
        <w:jc w:val="both"/>
      </w:pPr>
      <w:r>
        <w:rPr>
          <w:rFonts w:ascii="Times New Roman"/>
          <w:b w:val="false"/>
          <w:i w:val="false"/>
          <w:color w:val="000000"/>
          <w:sz w:val="28"/>
        </w:rPr>
        <w:t>
      5.1. Ғылыми үйірмелердің жұмысы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 отырыстарының тақырыптары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 жетекшілері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7" w:id="98"/>
    <w:p>
      <w:pPr>
        <w:spacing w:after="0"/>
        <w:ind w:left="0"/>
        <w:jc w:val="both"/>
      </w:pPr>
      <w:r>
        <w:rPr>
          <w:rFonts w:ascii="Times New Roman"/>
          <w:b w:val="false"/>
          <w:i w:val="false"/>
          <w:color w:val="000000"/>
          <w:sz w:val="28"/>
        </w:rPr>
        <w:t>
      5.2 Ғылыми конференциялар, дөңгелек үстелдер, викториналар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28" w:id="99"/>
    <w:p>
      <w:pPr>
        <w:spacing w:after="0"/>
        <w:ind w:left="0"/>
        <w:jc w:val="both"/>
      </w:pPr>
      <w:r>
        <w:rPr>
          <w:rFonts w:ascii="Times New Roman"/>
          <w:b w:val="false"/>
          <w:i w:val="false"/>
          <w:color w:val="000000"/>
          <w:sz w:val="28"/>
        </w:rPr>
        <w:t>
      Ескерту: ғылыми зерттеулердің нәтижелерін дайындау мерзімдеріне қатысты бағандарда "жыл ішінде" орындалуын көрсетпеу керек.</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жүйесіндегі ғылыми-зерттеу</w:t>
            </w:r>
            <w:r>
              <w:br/>
            </w:r>
            <w:r>
              <w:rPr>
                <w:rFonts w:ascii="Times New Roman"/>
                <w:b w:val="false"/>
                <w:i w:val="false"/>
                <w:color w:val="000000"/>
                <w:sz w:val="20"/>
              </w:rPr>
              <w:t>қызметін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Бастық/басшы ____________</w:t>
            </w:r>
            <w:r>
              <w:br/>
            </w:r>
            <w:r>
              <w:rPr>
                <w:rFonts w:ascii="Times New Roman"/>
                <w:b w:val="false"/>
                <w:i w:val="false"/>
                <w:color w:val="000000"/>
                <w:sz w:val="20"/>
              </w:rPr>
              <w:t>(орындаушы-ұйымның атауы)</w:t>
            </w:r>
            <w:r>
              <w:br/>
            </w:r>
            <w:r>
              <w:rPr>
                <w:rFonts w:ascii="Times New Roman"/>
                <w:b w:val="false"/>
                <w:i w:val="false"/>
                <w:color w:val="000000"/>
                <w:sz w:val="20"/>
              </w:rPr>
              <w:t>арнаулы (әскери) атағы</w:t>
            </w:r>
            <w:r>
              <w:br/>
            </w:r>
            <w:r>
              <w:rPr>
                <w:rFonts w:ascii="Times New Roman"/>
                <w:b w:val="false"/>
                <w:i w:val="false"/>
                <w:color w:val="000000"/>
                <w:sz w:val="20"/>
              </w:rPr>
              <w:t>__________________________</w:t>
            </w:r>
            <w:r>
              <w:br/>
            </w:r>
            <w:r>
              <w:rPr>
                <w:rFonts w:ascii="Times New Roman"/>
                <w:b w:val="false"/>
                <w:i w:val="false"/>
                <w:color w:val="000000"/>
                <w:sz w:val="20"/>
              </w:rPr>
              <w:t>(Т.А.Ә. (бар болса), қолы)</w:t>
            </w:r>
            <w:r>
              <w:br/>
            </w:r>
            <w:r>
              <w:rPr>
                <w:rFonts w:ascii="Times New Roman"/>
                <w:b w:val="false"/>
                <w:i w:val="false"/>
                <w:color w:val="000000"/>
                <w:sz w:val="20"/>
              </w:rPr>
              <w:t>"__" ______ 20____жыл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w:t>
            </w:r>
          </w:p>
        </w:tc>
      </w:tr>
    </w:tbl>
    <w:bookmarkStart w:name="z132" w:id="100"/>
    <w:p>
      <w:pPr>
        <w:spacing w:after="0"/>
        <w:ind w:left="0"/>
        <w:jc w:val="left"/>
      </w:pPr>
      <w:r>
        <w:rPr>
          <w:rFonts w:ascii="Times New Roman"/>
          <w:b/>
          <w:i w:val="false"/>
          <w:color w:val="000000"/>
        </w:rPr>
        <w:t xml:space="preserve"> Жұмыс бағдарламасы</w:t>
      </w:r>
    </w:p>
    <w:bookmarkEnd w:id="100"/>
    <w:bookmarkStart w:name="z133" w:id="101"/>
    <w:p>
      <w:pPr>
        <w:spacing w:after="0"/>
        <w:ind w:left="0"/>
        <w:jc w:val="both"/>
      </w:pPr>
      <w:r>
        <w:rPr>
          <w:rFonts w:ascii="Times New Roman"/>
          <w:b w:val="false"/>
          <w:i w:val="false"/>
          <w:color w:val="000000"/>
          <w:sz w:val="28"/>
        </w:rPr>
        <w:t>
      Зерттеу жүргізу үшін негіздер:_____________________</w:t>
      </w:r>
    </w:p>
    <w:bookmarkEnd w:id="101"/>
    <w:bookmarkStart w:name="z134" w:id="102"/>
    <w:p>
      <w:pPr>
        <w:spacing w:after="0"/>
        <w:ind w:left="0"/>
        <w:jc w:val="both"/>
      </w:pPr>
      <w:r>
        <w:rPr>
          <w:rFonts w:ascii="Times New Roman"/>
          <w:b w:val="false"/>
          <w:i w:val="false"/>
          <w:color w:val="000000"/>
          <w:sz w:val="28"/>
        </w:rPr>
        <w:t>
      Ғылыми нәтиже түрі:____________________________________</w:t>
      </w:r>
    </w:p>
    <w:bookmarkEnd w:id="102"/>
    <w:bookmarkStart w:name="z135" w:id="103"/>
    <w:p>
      <w:pPr>
        <w:spacing w:after="0"/>
        <w:ind w:left="0"/>
        <w:jc w:val="both"/>
      </w:pPr>
      <w:r>
        <w:rPr>
          <w:rFonts w:ascii="Times New Roman"/>
          <w:b w:val="false"/>
          <w:i w:val="false"/>
          <w:color w:val="000000"/>
          <w:sz w:val="28"/>
        </w:rPr>
        <w:t>
      Аяқталу мерзімі:__________________________________________</w:t>
      </w:r>
    </w:p>
    <w:bookmarkEnd w:id="103"/>
    <w:bookmarkStart w:name="z136" w:id="104"/>
    <w:p>
      <w:pPr>
        <w:spacing w:after="0"/>
        <w:ind w:left="0"/>
        <w:jc w:val="both"/>
      </w:pPr>
      <w:r>
        <w:rPr>
          <w:rFonts w:ascii="Times New Roman"/>
          <w:b w:val="false"/>
          <w:i w:val="false"/>
          <w:color w:val="000000"/>
          <w:sz w:val="28"/>
        </w:rPr>
        <w:t>
      Тапсырыс берушіге ұсыну мерзімі:_______________________________</w:t>
      </w:r>
    </w:p>
    <w:bookmarkEnd w:id="104"/>
    <w:bookmarkStart w:name="z137" w:id="105"/>
    <w:p>
      <w:pPr>
        <w:spacing w:after="0"/>
        <w:ind w:left="0"/>
        <w:jc w:val="both"/>
      </w:pPr>
      <w:r>
        <w:rPr>
          <w:rFonts w:ascii="Times New Roman"/>
          <w:b w:val="false"/>
          <w:i w:val="false"/>
          <w:color w:val="000000"/>
          <w:sz w:val="28"/>
        </w:rPr>
        <w:t>
      Орындаушы:______________________________________________</w:t>
      </w:r>
    </w:p>
    <w:bookmarkEnd w:id="105"/>
    <w:bookmarkStart w:name="z138" w:id="106"/>
    <w:p>
      <w:pPr>
        <w:spacing w:after="0"/>
        <w:ind w:left="0"/>
        <w:jc w:val="both"/>
      </w:pPr>
      <w:r>
        <w:rPr>
          <w:rFonts w:ascii="Times New Roman"/>
          <w:b w:val="false"/>
          <w:i w:val="false"/>
          <w:color w:val="000000"/>
          <w:sz w:val="28"/>
        </w:rPr>
        <w:t>
      Бағдарламаның мазмұны:____________________________________</w:t>
      </w:r>
    </w:p>
    <w:bookmarkEnd w:id="106"/>
    <w:bookmarkStart w:name="z139" w:id="107"/>
    <w:p>
      <w:pPr>
        <w:spacing w:after="0"/>
        <w:ind w:left="0"/>
        <w:jc w:val="both"/>
      </w:pPr>
      <w:r>
        <w:rPr>
          <w:rFonts w:ascii="Times New Roman"/>
          <w:b w:val="false"/>
          <w:i w:val="false"/>
          <w:color w:val="000000"/>
          <w:sz w:val="28"/>
        </w:rPr>
        <w:t>
      Зерттеуді шешуге бағытталған мәселе:________</w:t>
      </w:r>
    </w:p>
    <w:bookmarkEnd w:id="107"/>
    <w:bookmarkStart w:name="z140" w:id="108"/>
    <w:p>
      <w:pPr>
        <w:spacing w:after="0"/>
        <w:ind w:left="0"/>
        <w:jc w:val="both"/>
      </w:pPr>
      <w:r>
        <w:rPr>
          <w:rFonts w:ascii="Times New Roman"/>
          <w:b w:val="false"/>
          <w:i w:val="false"/>
          <w:color w:val="000000"/>
          <w:sz w:val="28"/>
        </w:rPr>
        <w:t>
      Зерттеу мақсаты:_________________________________________</w:t>
      </w:r>
    </w:p>
    <w:bookmarkEnd w:id="108"/>
    <w:bookmarkStart w:name="z141" w:id="109"/>
    <w:p>
      <w:pPr>
        <w:spacing w:after="0"/>
        <w:ind w:left="0"/>
        <w:jc w:val="both"/>
      </w:pPr>
      <w:r>
        <w:rPr>
          <w:rFonts w:ascii="Times New Roman"/>
          <w:b w:val="false"/>
          <w:i w:val="false"/>
          <w:color w:val="000000"/>
          <w:sz w:val="28"/>
        </w:rPr>
        <w:t>
      Зерттеу міндеттері:_______________________________________</w:t>
      </w:r>
    </w:p>
    <w:bookmarkEnd w:id="109"/>
    <w:bookmarkStart w:name="z142" w:id="110"/>
    <w:p>
      <w:pPr>
        <w:spacing w:after="0"/>
        <w:ind w:left="0"/>
        <w:jc w:val="both"/>
      </w:pPr>
      <w:r>
        <w:rPr>
          <w:rFonts w:ascii="Times New Roman"/>
          <w:b w:val="false"/>
          <w:i w:val="false"/>
          <w:color w:val="000000"/>
          <w:sz w:val="28"/>
        </w:rPr>
        <w:t>
      Зерттеу әдістемесі:____________________________________</w:t>
      </w:r>
    </w:p>
    <w:bookmarkEnd w:id="110"/>
    <w:bookmarkStart w:name="z143" w:id="111"/>
    <w:p>
      <w:pPr>
        <w:spacing w:after="0"/>
        <w:ind w:left="0"/>
        <w:jc w:val="both"/>
      </w:pPr>
      <w:r>
        <w:rPr>
          <w:rFonts w:ascii="Times New Roman"/>
          <w:b w:val="false"/>
          <w:i w:val="false"/>
          <w:color w:val="000000"/>
          <w:sz w:val="28"/>
        </w:rPr>
        <w:t>
      Қолдану аясы:____________________________________</w:t>
      </w:r>
    </w:p>
    <w:bookmarkEnd w:id="111"/>
    <w:bookmarkStart w:name="z144" w:id="112"/>
    <w:p>
      <w:pPr>
        <w:spacing w:after="0"/>
        <w:ind w:left="0"/>
        <w:jc w:val="both"/>
      </w:pPr>
      <w:r>
        <w:rPr>
          <w:rFonts w:ascii="Times New Roman"/>
          <w:b w:val="false"/>
          <w:i w:val="false"/>
          <w:color w:val="000000"/>
          <w:sz w:val="28"/>
        </w:rPr>
        <w:t>
      Зерттеуді ұйымдастыру (жұмыс кезеңдері):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атауы. Кезең бойынша жұмыстардың мазмұны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пайдаланушылар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45" w:id="113"/>
    <w:p>
      <w:pPr>
        <w:spacing w:after="0"/>
        <w:ind w:left="0"/>
        <w:jc w:val="both"/>
      </w:pPr>
      <w:r>
        <w:rPr>
          <w:rFonts w:ascii="Times New Roman"/>
          <w:b w:val="false"/>
          <w:i w:val="false"/>
          <w:color w:val="000000"/>
          <w:sz w:val="28"/>
        </w:rPr>
        <w:t>
      Зерттеуді практикаға2 енгізудің болжамды нысандары мен әдістері:</w:t>
      </w:r>
    </w:p>
    <w:bookmarkEnd w:id="113"/>
    <w:bookmarkStart w:name="z146" w:id="114"/>
    <w:p>
      <w:pPr>
        <w:spacing w:after="0"/>
        <w:ind w:left="0"/>
        <w:jc w:val="both"/>
      </w:pPr>
      <w:r>
        <w:rPr>
          <w:rFonts w:ascii="Times New Roman"/>
          <w:b w:val="false"/>
          <w:i w:val="false"/>
          <w:color w:val="000000"/>
          <w:sz w:val="28"/>
        </w:rPr>
        <w:t>
      _________________________________________________________</w:t>
      </w:r>
    </w:p>
    <w:bookmarkEnd w:id="114"/>
    <w:bookmarkStart w:name="z147" w:id="115"/>
    <w:p>
      <w:pPr>
        <w:spacing w:after="0"/>
        <w:ind w:left="0"/>
        <w:jc w:val="both"/>
      </w:pPr>
      <w:r>
        <w:rPr>
          <w:rFonts w:ascii="Times New Roman"/>
          <w:b w:val="false"/>
          <w:i w:val="false"/>
          <w:color w:val="000000"/>
          <w:sz w:val="28"/>
        </w:rPr>
        <w:t>
      Лауазымның атауы3</w:t>
      </w:r>
    </w:p>
    <w:bookmarkEnd w:id="115"/>
    <w:bookmarkStart w:name="z148" w:id="116"/>
    <w:p>
      <w:pPr>
        <w:spacing w:after="0"/>
        <w:ind w:left="0"/>
        <w:jc w:val="both"/>
      </w:pPr>
      <w:r>
        <w:rPr>
          <w:rFonts w:ascii="Times New Roman"/>
          <w:b w:val="false"/>
          <w:i w:val="false"/>
          <w:color w:val="000000"/>
          <w:sz w:val="28"/>
        </w:rPr>
        <w:t xml:space="preserve">
      арнаулы (әскери) атағы Т. А. Ә. (бар болса) </w:t>
      </w:r>
    </w:p>
    <w:bookmarkEnd w:id="116"/>
    <w:bookmarkStart w:name="z149" w:id="117"/>
    <w:p>
      <w:pPr>
        <w:spacing w:after="0"/>
        <w:ind w:left="0"/>
        <w:jc w:val="both"/>
      </w:pPr>
      <w:r>
        <w:rPr>
          <w:rFonts w:ascii="Times New Roman"/>
          <w:b w:val="false"/>
          <w:i w:val="false"/>
          <w:color w:val="000000"/>
          <w:sz w:val="28"/>
        </w:rPr>
        <w:t>
      "____" _________20____ жыл</w:t>
      </w:r>
    </w:p>
    <w:bookmarkEnd w:id="117"/>
    <w:bookmarkStart w:name="z150" w:id="118"/>
    <w:p>
      <w:pPr>
        <w:spacing w:after="0"/>
        <w:ind w:left="0"/>
        <w:jc w:val="both"/>
      </w:pPr>
      <w:r>
        <w:rPr>
          <w:rFonts w:ascii="Times New Roman"/>
          <w:b w:val="false"/>
          <w:i w:val="false"/>
          <w:color w:val="000000"/>
          <w:sz w:val="28"/>
        </w:rPr>
        <w:t>
      ___________________________________</w:t>
      </w:r>
    </w:p>
    <w:bookmarkEnd w:id="118"/>
    <w:bookmarkStart w:name="z151" w:id="119"/>
    <w:p>
      <w:pPr>
        <w:spacing w:after="0"/>
        <w:ind w:left="0"/>
        <w:jc w:val="both"/>
      </w:pPr>
      <w:r>
        <w:rPr>
          <w:rFonts w:ascii="Times New Roman"/>
          <w:b w:val="false"/>
          <w:i w:val="false"/>
          <w:color w:val="000000"/>
          <w:sz w:val="28"/>
        </w:rPr>
        <w:t xml:space="preserve">
      1.ТЖМ ведомстволық бағынысты (ғылыми) ұйымы бастығының/басшысының ғылыми жұмыс жөніндегі орынбасарының жұмыс бағдарламасына қол қоюына жол беріледі, ғылыми-зерттеу жұмысы ғылыми-зерттеу қызметінің жоспары бойынша жүргізілмеген жағдайларда оның лауазымы, арнаулы атағы, тегі, аты, әкесінің аты (ол болған кезде) көрсетіледі. </w:t>
      </w:r>
    </w:p>
    <w:bookmarkEnd w:id="119"/>
    <w:bookmarkStart w:name="z152" w:id="120"/>
    <w:p>
      <w:pPr>
        <w:spacing w:after="0"/>
        <w:ind w:left="0"/>
        <w:jc w:val="both"/>
      </w:pPr>
      <w:r>
        <w:rPr>
          <w:rFonts w:ascii="Times New Roman"/>
          <w:b w:val="false"/>
          <w:i w:val="false"/>
          <w:color w:val="000000"/>
          <w:sz w:val="28"/>
        </w:rPr>
        <w:t>
      2.Тапсырыс берушілер ғылыми-зерттеу жұмыстарын жүргізу тапсырмасында айқындайды.</w:t>
      </w:r>
    </w:p>
    <w:bookmarkEnd w:id="120"/>
    <w:bookmarkStart w:name="z153" w:id="121"/>
    <w:p>
      <w:pPr>
        <w:spacing w:after="0"/>
        <w:ind w:left="0"/>
        <w:jc w:val="both"/>
      </w:pPr>
      <w:r>
        <w:rPr>
          <w:rFonts w:ascii="Times New Roman"/>
          <w:b w:val="false"/>
          <w:i w:val="false"/>
          <w:color w:val="000000"/>
          <w:sz w:val="28"/>
        </w:rPr>
        <w:t>
      3. Ғылыми жұмыстың ғылыми жетекшісі.</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жүйесіндегі ғылыми-зерттеу</w:t>
            </w:r>
            <w:r>
              <w:br/>
            </w:r>
            <w:r>
              <w:rPr>
                <w:rFonts w:ascii="Times New Roman"/>
                <w:b w:val="false"/>
                <w:i w:val="false"/>
                <w:color w:val="000000"/>
                <w:sz w:val="20"/>
              </w:rPr>
              <w:t>қызметін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6" w:id="122"/>
    <w:p>
      <w:pPr>
        <w:spacing w:after="0"/>
        <w:ind w:left="0"/>
        <w:jc w:val="left"/>
      </w:pPr>
      <w:r>
        <w:rPr>
          <w:rFonts w:ascii="Times New Roman"/>
          <w:b/>
          <w:i w:val="false"/>
          <w:color w:val="000000"/>
        </w:rPr>
        <w:t xml:space="preserve"> Ғылыми-зерттеу жұмысы тақырыбы бойынша қорытынды есептің титулдық бетін ресімдеу үлгісі</w:t>
      </w:r>
    </w:p>
    <w:bookmarkEnd w:id="122"/>
    <w:bookmarkStart w:name="z157" w:id="123"/>
    <w:p>
      <w:pPr>
        <w:spacing w:after="0"/>
        <w:ind w:left="0"/>
        <w:jc w:val="left"/>
      </w:pPr>
      <w:r>
        <w:rPr>
          <w:rFonts w:ascii="Times New Roman"/>
          <w:b/>
          <w:i w:val="false"/>
          <w:color w:val="000000"/>
        </w:rPr>
        <w:t xml:space="preserve"> Қазақстан Республикасының Төтенше жағдайлар министрлігі  ____________________ (ұйымның немесе мекеменің атауы) _____________________________ бөлімше</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Бастық / басшы</w:t>
            </w:r>
            <w:r>
              <w:br/>
            </w:r>
            <w:r>
              <w:rPr>
                <w:rFonts w:ascii="Times New Roman"/>
                <w:b w:val="false"/>
                <w:i w:val="false"/>
                <w:color w:val="000000"/>
                <w:sz w:val="20"/>
              </w:rPr>
              <w:t>________________________</w:t>
            </w:r>
            <w:r>
              <w:br/>
            </w:r>
            <w:r>
              <w:rPr>
                <w:rFonts w:ascii="Times New Roman"/>
                <w:b w:val="false"/>
                <w:i w:val="false"/>
                <w:color w:val="000000"/>
                <w:sz w:val="20"/>
              </w:rPr>
              <w:t>(ұйымның атауы, ғылыми</w:t>
            </w:r>
            <w:r>
              <w:br/>
            </w:r>
            <w:r>
              <w:rPr>
                <w:rFonts w:ascii="Times New Roman"/>
                <w:b w:val="false"/>
                <w:i w:val="false"/>
                <w:color w:val="000000"/>
                <w:sz w:val="20"/>
              </w:rPr>
              <w:t>дәрежесі, дәрежесі, ғылыми</w:t>
            </w:r>
            <w:r>
              <w:br/>
            </w:r>
            <w:r>
              <w:rPr>
                <w:rFonts w:ascii="Times New Roman"/>
                <w:b w:val="false"/>
                <w:i w:val="false"/>
                <w:color w:val="000000"/>
                <w:sz w:val="20"/>
              </w:rPr>
              <w:t>және арнаулы атағы)</w:t>
            </w:r>
            <w:r>
              <w:br/>
            </w:r>
            <w:r>
              <w:rPr>
                <w:rFonts w:ascii="Times New Roman"/>
                <w:b w:val="false"/>
                <w:i w:val="false"/>
                <w:color w:val="000000"/>
                <w:sz w:val="20"/>
              </w:rPr>
              <w:t>________ _________________</w:t>
            </w:r>
            <w:r>
              <w:br/>
            </w:r>
            <w:r>
              <w:rPr>
                <w:rFonts w:ascii="Times New Roman"/>
                <w:b w:val="false"/>
                <w:i w:val="false"/>
                <w:color w:val="000000"/>
                <w:sz w:val="20"/>
              </w:rPr>
              <w:t>(қолы) Т.А.Ә. (бар болса)</w:t>
            </w:r>
            <w:r>
              <w:br/>
            </w:r>
            <w:r>
              <w:rPr>
                <w:rFonts w:ascii="Times New Roman"/>
                <w:b w:val="false"/>
                <w:i w:val="false"/>
                <w:color w:val="000000"/>
                <w:sz w:val="20"/>
              </w:rPr>
              <w:t>"__"_____________20 ___жыл</w:t>
            </w:r>
          </w:p>
        </w:tc>
      </w:tr>
    </w:tbl>
    <w:bookmarkStart w:name="z159" w:id="124"/>
    <w:p>
      <w:pPr>
        <w:spacing w:after="0"/>
        <w:ind w:left="0"/>
        <w:jc w:val="left"/>
      </w:pPr>
      <w:r>
        <w:rPr>
          <w:rFonts w:ascii="Times New Roman"/>
          <w:b/>
          <w:i w:val="false"/>
          <w:color w:val="000000"/>
        </w:rPr>
        <w:t xml:space="preserve"> Тақырып бойынша ғылыми-зерттеу жұмысы туралы есеп "________________"</w:t>
      </w:r>
    </w:p>
    <w:bookmarkEnd w:id="124"/>
    <w:bookmarkStart w:name="z160" w:id="125"/>
    <w:p>
      <w:pPr>
        <w:spacing w:after="0"/>
        <w:ind w:left="0"/>
        <w:jc w:val="both"/>
      </w:pPr>
      <w:r>
        <w:rPr>
          <w:rFonts w:ascii="Times New Roman"/>
          <w:b w:val="false"/>
          <w:i w:val="false"/>
          <w:color w:val="000000"/>
          <w:sz w:val="28"/>
        </w:rPr>
        <w:t>
      тақырып атауы (қорытынды)</w:t>
      </w:r>
    </w:p>
    <w:bookmarkEnd w:id="125"/>
    <w:bookmarkStart w:name="z161" w:id="126"/>
    <w:p>
      <w:pPr>
        <w:spacing w:after="0"/>
        <w:ind w:left="0"/>
        <w:jc w:val="both"/>
      </w:pPr>
      <w:r>
        <w:rPr>
          <w:rFonts w:ascii="Times New Roman"/>
          <w:b w:val="false"/>
          <w:i w:val="false"/>
          <w:color w:val="000000"/>
          <w:sz w:val="28"/>
        </w:rPr>
        <w:t>
      Бастықтың/басшының ғылыми жұмыс жөніндегі орынбасары</w:t>
      </w:r>
    </w:p>
    <w:bookmarkEnd w:id="126"/>
    <w:bookmarkStart w:name="z162" w:id="127"/>
    <w:p>
      <w:pPr>
        <w:spacing w:after="0"/>
        <w:ind w:left="0"/>
        <w:jc w:val="both"/>
      </w:pPr>
      <w:r>
        <w:rPr>
          <w:rFonts w:ascii="Times New Roman"/>
          <w:b w:val="false"/>
          <w:i w:val="false"/>
          <w:color w:val="000000"/>
          <w:sz w:val="28"/>
        </w:rPr>
        <w:t>
      ғылыми дәрежесі, ғылыми</w:t>
      </w:r>
    </w:p>
    <w:bookmarkEnd w:id="127"/>
    <w:bookmarkStart w:name="z163" w:id="128"/>
    <w:p>
      <w:pPr>
        <w:spacing w:after="0"/>
        <w:ind w:left="0"/>
        <w:jc w:val="both"/>
      </w:pPr>
      <w:r>
        <w:rPr>
          <w:rFonts w:ascii="Times New Roman"/>
          <w:b w:val="false"/>
          <w:i w:val="false"/>
          <w:color w:val="000000"/>
          <w:sz w:val="28"/>
        </w:rPr>
        <w:t>
      немесе арнайы атағы қолы _____________________</w:t>
      </w:r>
    </w:p>
    <w:bookmarkEnd w:id="128"/>
    <w:bookmarkStart w:name="z164" w:id="129"/>
    <w:p>
      <w:pPr>
        <w:spacing w:after="0"/>
        <w:ind w:left="0"/>
        <w:jc w:val="both"/>
      </w:pPr>
      <w:r>
        <w:rPr>
          <w:rFonts w:ascii="Times New Roman"/>
          <w:b w:val="false"/>
          <w:i w:val="false"/>
          <w:color w:val="000000"/>
          <w:sz w:val="28"/>
        </w:rPr>
        <w:t>
      Т. А. Ә. (бар болса)</w:t>
      </w:r>
    </w:p>
    <w:bookmarkEnd w:id="129"/>
    <w:bookmarkStart w:name="z165" w:id="130"/>
    <w:p>
      <w:pPr>
        <w:spacing w:after="0"/>
        <w:ind w:left="0"/>
        <w:jc w:val="both"/>
      </w:pPr>
      <w:r>
        <w:rPr>
          <w:rFonts w:ascii="Times New Roman"/>
          <w:b w:val="false"/>
          <w:i w:val="false"/>
          <w:color w:val="000000"/>
          <w:sz w:val="28"/>
        </w:rPr>
        <w:t>
      Бөлімше бастығы</w:t>
      </w:r>
    </w:p>
    <w:bookmarkEnd w:id="130"/>
    <w:bookmarkStart w:name="z166" w:id="131"/>
    <w:p>
      <w:pPr>
        <w:spacing w:after="0"/>
        <w:ind w:left="0"/>
        <w:jc w:val="both"/>
      </w:pPr>
      <w:r>
        <w:rPr>
          <w:rFonts w:ascii="Times New Roman"/>
          <w:b w:val="false"/>
          <w:i w:val="false"/>
          <w:color w:val="000000"/>
          <w:sz w:val="28"/>
        </w:rPr>
        <w:t>
      ғылыми дәрежесі, ғылыми</w:t>
      </w:r>
    </w:p>
    <w:bookmarkEnd w:id="131"/>
    <w:bookmarkStart w:name="z167" w:id="132"/>
    <w:p>
      <w:pPr>
        <w:spacing w:after="0"/>
        <w:ind w:left="0"/>
        <w:jc w:val="both"/>
      </w:pPr>
      <w:r>
        <w:rPr>
          <w:rFonts w:ascii="Times New Roman"/>
          <w:b w:val="false"/>
          <w:i w:val="false"/>
          <w:color w:val="000000"/>
          <w:sz w:val="28"/>
        </w:rPr>
        <w:t>
      немесе арнайы атағы қолы _____________________</w:t>
      </w:r>
    </w:p>
    <w:bookmarkEnd w:id="132"/>
    <w:bookmarkStart w:name="z168" w:id="133"/>
    <w:p>
      <w:pPr>
        <w:spacing w:after="0"/>
        <w:ind w:left="0"/>
        <w:jc w:val="both"/>
      </w:pPr>
      <w:r>
        <w:rPr>
          <w:rFonts w:ascii="Times New Roman"/>
          <w:b w:val="false"/>
          <w:i w:val="false"/>
          <w:color w:val="000000"/>
          <w:sz w:val="28"/>
        </w:rPr>
        <w:t>
      Т. А. Ә. (бар болса)</w:t>
      </w:r>
    </w:p>
    <w:bookmarkEnd w:id="133"/>
    <w:bookmarkStart w:name="z169" w:id="134"/>
    <w:p>
      <w:pPr>
        <w:spacing w:after="0"/>
        <w:ind w:left="0"/>
        <w:jc w:val="both"/>
      </w:pPr>
      <w:r>
        <w:rPr>
          <w:rFonts w:ascii="Times New Roman"/>
          <w:b w:val="false"/>
          <w:i w:val="false"/>
          <w:color w:val="000000"/>
          <w:sz w:val="28"/>
        </w:rPr>
        <w:t>
      Тақырып жетекшісі лауазымы,</w:t>
      </w:r>
    </w:p>
    <w:bookmarkEnd w:id="134"/>
    <w:bookmarkStart w:name="z170" w:id="135"/>
    <w:p>
      <w:pPr>
        <w:spacing w:after="0"/>
        <w:ind w:left="0"/>
        <w:jc w:val="both"/>
      </w:pPr>
      <w:r>
        <w:rPr>
          <w:rFonts w:ascii="Times New Roman"/>
          <w:b w:val="false"/>
          <w:i w:val="false"/>
          <w:color w:val="000000"/>
          <w:sz w:val="28"/>
        </w:rPr>
        <w:t>
      ғылыми дәрежесі, ғылыми</w:t>
      </w:r>
    </w:p>
    <w:bookmarkEnd w:id="135"/>
    <w:bookmarkStart w:name="z171" w:id="136"/>
    <w:p>
      <w:pPr>
        <w:spacing w:after="0"/>
        <w:ind w:left="0"/>
        <w:jc w:val="both"/>
      </w:pPr>
      <w:r>
        <w:rPr>
          <w:rFonts w:ascii="Times New Roman"/>
          <w:b w:val="false"/>
          <w:i w:val="false"/>
          <w:color w:val="000000"/>
          <w:sz w:val="28"/>
        </w:rPr>
        <w:t>
      немесе арнайы атағы қолы _____________________</w:t>
      </w:r>
    </w:p>
    <w:bookmarkEnd w:id="136"/>
    <w:bookmarkStart w:name="z172" w:id="137"/>
    <w:p>
      <w:pPr>
        <w:spacing w:after="0"/>
        <w:ind w:left="0"/>
        <w:jc w:val="both"/>
      </w:pPr>
      <w:r>
        <w:rPr>
          <w:rFonts w:ascii="Times New Roman"/>
          <w:b w:val="false"/>
          <w:i w:val="false"/>
          <w:color w:val="000000"/>
          <w:sz w:val="28"/>
        </w:rPr>
        <w:t>
      Т. А. Ә. (бар болса)</w:t>
      </w:r>
    </w:p>
    <w:bookmarkEnd w:id="137"/>
    <w:bookmarkStart w:name="z173" w:id="138"/>
    <w:p>
      <w:pPr>
        <w:spacing w:after="0"/>
        <w:ind w:left="0"/>
        <w:jc w:val="both"/>
      </w:pPr>
      <w:r>
        <w:rPr>
          <w:rFonts w:ascii="Times New Roman"/>
          <w:b w:val="false"/>
          <w:i w:val="false"/>
          <w:color w:val="000000"/>
          <w:sz w:val="28"/>
        </w:rPr>
        <w:t>
      _______ 20__жыл (қала)</w:t>
      </w:r>
    </w:p>
    <w:bookmarkEnd w:id="138"/>
    <w:bookmarkStart w:name="z174" w:id="139"/>
    <w:p>
      <w:pPr>
        <w:spacing w:after="0"/>
        <w:ind w:left="0"/>
        <w:jc w:val="both"/>
      </w:pPr>
      <w:r>
        <w:rPr>
          <w:rFonts w:ascii="Times New Roman"/>
          <w:b w:val="false"/>
          <w:i w:val="false"/>
          <w:color w:val="000000"/>
          <w:sz w:val="28"/>
        </w:rPr>
        <w:t>
      ҒЗЖ тақырыбы бойынша қорытынды есепте орындаушылар тізімін ресімдеу үлгісі</w:t>
      </w:r>
    </w:p>
    <w:bookmarkEnd w:id="139"/>
    <w:bookmarkStart w:name="z175" w:id="140"/>
    <w:p>
      <w:pPr>
        <w:spacing w:after="0"/>
        <w:ind w:left="0"/>
        <w:jc w:val="both"/>
      </w:pPr>
      <w:r>
        <w:rPr>
          <w:rFonts w:ascii="Times New Roman"/>
          <w:b w:val="false"/>
          <w:i w:val="false"/>
          <w:color w:val="000000"/>
          <w:sz w:val="28"/>
        </w:rPr>
        <w:t>
      Орындаушылар тізімі</w:t>
      </w:r>
    </w:p>
    <w:bookmarkEnd w:id="140"/>
    <w:bookmarkStart w:name="z176" w:id="141"/>
    <w:p>
      <w:pPr>
        <w:spacing w:after="0"/>
        <w:ind w:left="0"/>
        <w:jc w:val="both"/>
      </w:pPr>
      <w:r>
        <w:rPr>
          <w:rFonts w:ascii="Times New Roman"/>
          <w:b w:val="false"/>
          <w:i w:val="false"/>
          <w:color w:val="000000"/>
          <w:sz w:val="28"/>
        </w:rPr>
        <w:t>
      Тақырып жетекшісі</w:t>
      </w:r>
    </w:p>
    <w:bookmarkEnd w:id="141"/>
    <w:bookmarkStart w:name="z177" w:id="142"/>
    <w:p>
      <w:pPr>
        <w:spacing w:after="0"/>
        <w:ind w:left="0"/>
        <w:jc w:val="both"/>
      </w:pPr>
      <w:r>
        <w:rPr>
          <w:rFonts w:ascii="Times New Roman"/>
          <w:b w:val="false"/>
          <w:i w:val="false"/>
          <w:color w:val="000000"/>
          <w:sz w:val="28"/>
        </w:rPr>
        <w:t>
      Орындалған жұмыс түрлері</w:t>
      </w:r>
    </w:p>
    <w:bookmarkEnd w:id="142"/>
    <w:bookmarkStart w:name="z178" w:id="143"/>
    <w:p>
      <w:pPr>
        <w:spacing w:after="0"/>
        <w:ind w:left="0"/>
        <w:jc w:val="both"/>
      </w:pPr>
      <w:r>
        <w:rPr>
          <w:rFonts w:ascii="Times New Roman"/>
          <w:b w:val="false"/>
          <w:i w:val="false"/>
          <w:color w:val="000000"/>
          <w:sz w:val="28"/>
        </w:rPr>
        <w:t>
      Лауазымы, ғылыми дәрежесі, дәрежесі, ғылыми немесе арнайы атағы</w:t>
      </w:r>
    </w:p>
    <w:bookmarkEnd w:id="143"/>
    <w:bookmarkStart w:name="z179" w:id="144"/>
    <w:p>
      <w:pPr>
        <w:spacing w:after="0"/>
        <w:ind w:left="0"/>
        <w:jc w:val="both"/>
      </w:pPr>
      <w:r>
        <w:rPr>
          <w:rFonts w:ascii="Times New Roman"/>
          <w:b w:val="false"/>
          <w:i w:val="false"/>
          <w:color w:val="000000"/>
          <w:sz w:val="28"/>
        </w:rPr>
        <w:t>
      _____________________</w:t>
      </w:r>
    </w:p>
    <w:bookmarkEnd w:id="144"/>
    <w:bookmarkStart w:name="z180" w:id="145"/>
    <w:p>
      <w:pPr>
        <w:spacing w:after="0"/>
        <w:ind w:left="0"/>
        <w:jc w:val="both"/>
      </w:pPr>
      <w:r>
        <w:rPr>
          <w:rFonts w:ascii="Times New Roman"/>
          <w:b w:val="false"/>
          <w:i w:val="false"/>
          <w:color w:val="000000"/>
          <w:sz w:val="28"/>
        </w:rPr>
        <w:t>
      (қолы) Т.А.Ә. (бар болса)</w:t>
      </w:r>
    </w:p>
    <w:bookmarkEnd w:id="145"/>
    <w:bookmarkStart w:name="z181" w:id="146"/>
    <w:p>
      <w:pPr>
        <w:spacing w:after="0"/>
        <w:ind w:left="0"/>
        <w:jc w:val="both"/>
      </w:pPr>
      <w:r>
        <w:rPr>
          <w:rFonts w:ascii="Times New Roman"/>
          <w:b w:val="false"/>
          <w:i w:val="false"/>
          <w:color w:val="000000"/>
          <w:sz w:val="28"/>
        </w:rPr>
        <w:t>
      Орындаушылар:</w:t>
      </w:r>
    </w:p>
    <w:bookmarkEnd w:id="146"/>
    <w:bookmarkStart w:name="z182" w:id="147"/>
    <w:p>
      <w:pPr>
        <w:spacing w:after="0"/>
        <w:ind w:left="0"/>
        <w:jc w:val="both"/>
      </w:pPr>
      <w:r>
        <w:rPr>
          <w:rFonts w:ascii="Times New Roman"/>
          <w:b w:val="false"/>
          <w:i w:val="false"/>
          <w:color w:val="000000"/>
          <w:sz w:val="28"/>
        </w:rPr>
        <w:t>
      __________________________</w:t>
      </w:r>
    </w:p>
    <w:bookmarkEnd w:id="147"/>
    <w:bookmarkStart w:name="z183" w:id="148"/>
    <w:p>
      <w:pPr>
        <w:spacing w:after="0"/>
        <w:ind w:left="0"/>
        <w:jc w:val="both"/>
      </w:pPr>
      <w:r>
        <w:rPr>
          <w:rFonts w:ascii="Times New Roman"/>
          <w:b w:val="false"/>
          <w:i w:val="false"/>
          <w:color w:val="000000"/>
          <w:sz w:val="28"/>
        </w:rPr>
        <w:t>
      Лауазымы, ғылыми дәрежесі, дәрежесі, ғылыми немесе арнайы атағы</w:t>
      </w:r>
    </w:p>
    <w:bookmarkEnd w:id="148"/>
    <w:bookmarkStart w:name="z184" w:id="149"/>
    <w:p>
      <w:pPr>
        <w:spacing w:after="0"/>
        <w:ind w:left="0"/>
        <w:jc w:val="both"/>
      </w:pPr>
      <w:r>
        <w:rPr>
          <w:rFonts w:ascii="Times New Roman"/>
          <w:b w:val="false"/>
          <w:i w:val="false"/>
          <w:color w:val="000000"/>
          <w:sz w:val="28"/>
        </w:rPr>
        <w:t>
      ______________________________</w:t>
      </w:r>
    </w:p>
    <w:bookmarkEnd w:id="149"/>
    <w:bookmarkStart w:name="z185" w:id="150"/>
    <w:p>
      <w:pPr>
        <w:spacing w:after="0"/>
        <w:ind w:left="0"/>
        <w:jc w:val="both"/>
      </w:pPr>
      <w:r>
        <w:rPr>
          <w:rFonts w:ascii="Times New Roman"/>
          <w:b w:val="false"/>
          <w:i w:val="false"/>
          <w:color w:val="000000"/>
          <w:sz w:val="28"/>
        </w:rPr>
        <w:t>
      (қолы) Т.А.Ә. (бар болса)</w:t>
      </w:r>
    </w:p>
    <w:bookmarkEnd w:id="150"/>
    <w:bookmarkStart w:name="z186" w:id="151"/>
    <w:p>
      <w:pPr>
        <w:spacing w:after="0"/>
        <w:ind w:left="0"/>
        <w:jc w:val="both"/>
      </w:pPr>
      <w:r>
        <w:rPr>
          <w:rFonts w:ascii="Times New Roman"/>
          <w:b w:val="false"/>
          <w:i w:val="false"/>
          <w:color w:val="000000"/>
          <w:sz w:val="28"/>
        </w:rPr>
        <w:t>
      __________________________</w:t>
      </w:r>
    </w:p>
    <w:bookmarkEnd w:id="151"/>
    <w:bookmarkStart w:name="z187" w:id="152"/>
    <w:p>
      <w:pPr>
        <w:spacing w:after="0"/>
        <w:ind w:left="0"/>
        <w:jc w:val="both"/>
      </w:pPr>
      <w:r>
        <w:rPr>
          <w:rFonts w:ascii="Times New Roman"/>
          <w:b w:val="false"/>
          <w:i w:val="false"/>
          <w:color w:val="000000"/>
          <w:sz w:val="28"/>
        </w:rPr>
        <w:t>
      Лауазымы, ғылыми дәрежесі, дәрежесі,</w:t>
      </w:r>
    </w:p>
    <w:bookmarkEnd w:id="152"/>
    <w:bookmarkStart w:name="z188" w:id="153"/>
    <w:p>
      <w:pPr>
        <w:spacing w:after="0"/>
        <w:ind w:left="0"/>
        <w:jc w:val="both"/>
      </w:pPr>
      <w:r>
        <w:rPr>
          <w:rFonts w:ascii="Times New Roman"/>
          <w:b w:val="false"/>
          <w:i w:val="false"/>
          <w:color w:val="000000"/>
          <w:sz w:val="28"/>
        </w:rPr>
        <w:t>
      ғылыми немесе арнайы атақ</w:t>
      </w:r>
    </w:p>
    <w:bookmarkEnd w:id="153"/>
    <w:bookmarkStart w:name="z189" w:id="154"/>
    <w:p>
      <w:pPr>
        <w:spacing w:after="0"/>
        <w:ind w:left="0"/>
        <w:jc w:val="both"/>
      </w:pPr>
      <w:r>
        <w:rPr>
          <w:rFonts w:ascii="Times New Roman"/>
          <w:b w:val="false"/>
          <w:i w:val="false"/>
          <w:color w:val="000000"/>
          <w:sz w:val="28"/>
        </w:rPr>
        <w:t>
      ___________________</w:t>
      </w:r>
    </w:p>
    <w:bookmarkEnd w:id="154"/>
    <w:bookmarkStart w:name="z190" w:id="155"/>
    <w:p>
      <w:pPr>
        <w:spacing w:after="0"/>
        <w:ind w:left="0"/>
        <w:jc w:val="both"/>
      </w:pPr>
      <w:r>
        <w:rPr>
          <w:rFonts w:ascii="Times New Roman"/>
          <w:b w:val="false"/>
          <w:i w:val="false"/>
          <w:color w:val="000000"/>
          <w:sz w:val="28"/>
        </w:rPr>
        <w:t>
      (қолы) Т.А.Ә. (бар болса)</w:t>
      </w:r>
    </w:p>
    <w:bookmarkEnd w:id="155"/>
    <w:bookmarkStart w:name="z191" w:id="156"/>
    <w:p>
      <w:pPr>
        <w:spacing w:after="0"/>
        <w:ind w:left="0"/>
        <w:jc w:val="both"/>
      </w:pPr>
      <w:r>
        <w:rPr>
          <w:rFonts w:ascii="Times New Roman"/>
          <w:b w:val="false"/>
          <w:i w:val="false"/>
          <w:color w:val="000000"/>
          <w:sz w:val="28"/>
        </w:rPr>
        <w:t>
      ____________________________</w:t>
      </w:r>
    </w:p>
    <w:bookmarkEnd w:id="156"/>
    <w:bookmarkStart w:name="z192" w:id="157"/>
    <w:p>
      <w:pPr>
        <w:spacing w:after="0"/>
        <w:ind w:left="0"/>
        <w:jc w:val="left"/>
      </w:pPr>
      <w:r>
        <w:rPr>
          <w:rFonts w:ascii="Times New Roman"/>
          <w:b/>
          <w:i w:val="false"/>
          <w:color w:val="000000"/>
        </w:rPr>
        <w:t xml:space="preserve"> Зерттеу тақырыбы бойынша қорытынды есепті және өзге де материалдарды ресімдеудің техникалық сипаттамасы</w:t>
      </w:r>
    </w:p>
    <w:bookmarkEnd w:id="157"/>
    <w:bookmarkStart w:name="z193" w:id="158"/>
    <w:p>
      <w:pPr>
        <w:spacing w:after="0"/>
        <w:ind w:left="0"/>
        <w:jc w:val="both"/>
      </w:pPr>
      <w:r>
        <w:rPr>
          <w:rFonts w:ascii="Times New Roman"/>
          <w:b w:val="false"/>
          <w:i w:val="false"/>
          <w:color w:val="000000"/>
          <w:sz w:val="28"/>
        </w:rPr>
        <w:t>
      1. Ғылыми-зерттеу тақырыбы бойынша қорытынды есеп А4 форматындағы ақ қағаз парағының бір жағында бір аралықта орындалуы тиіс. Қаріптің түсі қара, әріптердің, сандардың және басқа белгілердің биіктігі кемінде 1,8 мм болуы керек (кегль кемінде 12). Есеп мәтіні жиектерінің келесі өлшемдерін сақтай отырып басылуы керек: оң жағы - 10 мм, жоғарғы жағы - 20 мм, сол және төменгі жағы - 20 мм.</w:t>
      </w:r>
    </w:p>
    <w:bookmarkEnd w:id="158"/>
    <w:bookmarkStart w:name="z194" w:id="159"/>
    <w:p>
      <w:pPr>
        <w:spacing w:after="0"/>
        <w:ind w:left="0"/>
        <w:jc w:val="both"/>
      </w:pPr>
      <w:r>
        <w:rPr>
          <w:rFonts w:ascii="Times New Roman"/>
          <w:b w:val="false"/>
          <w:i w:val="false"/>
          <w:color w:val="000000"/>
          <w:sz w:val="28"/>
        </w:rPr>
        <w:t>
      Әр түрлі гарнитураның қаріптерін қолдана отырып, белгілі бір терминдерге, формулаларға, теоремаларға назар аударудың компьютерлік мүмкіндіктерін пайдалануға рұқсат етіледі.</w:t>
      </w:r>
    </w:p>
    <w:bookmarkEnd w:id="159"/>
    <w:bookmarkStart w:name="z195" w:id="160"/>
    <w:p>
      <w:pPr>
        <w:spacing w:after="0"/>
        <w:ind w:left="0"/>
        <w:jc w:val="both"/>
      </w:pPr>
      <w:r>
        <w:rPr>
          <w:rFonts w:ascii="Times New Roman"/>
          <w:b w:val="false"/>
          <w:i w:val="false"/>
          <w:color w:val="000000"/>
          <w:sz w:val="28"/>
        </w:rPr>
        <w:t xml:space="preserve">
      Есепті орындау кезінде бүкіл есеп бойынша кескіннің біркелкі тығыздығын, контрастын және анықтығын сақтау қажет. Есептің негізгі бөлігінің бөлімдері, кіші бөлімдері, тармақтары, тармақшалары араб цифрларымен нөмірленеді, абзац шегінісінен жазылады (нүкте қойылмайды). Егер бөлімде немесе бөлімде бір элемент болса, нөмірлеу қажет емес. </w:t>
      </w:r>
    </w:p>
    <w:bookmarkEnd w:id="160"/>
    <w:bookmarkStart w:name="z196" w:id="161"/>
    <w:p>
      <w:pPr>
        <w:spacing w:after="0"/>
        <w:ind w:left="0"/>
        <w:jc w:val="both"/>
      </w:pPr>
      <w:r>
        <w:rPr>
          <w:rFonts w:ascii="Times New Roman"/>
          <w:b w:val="false"/>
          <w:i w:val="false"/>
          <w:color w:val="000000"/>
          <w:sz w:val="28"/>
        </w:rPr>
        <w:t>
      Мысал: 1, 2, 3.</w:t>
      </w:r>
    </w:p>
    <w:bookmarkEnd w:id="161"/>
    <w:bookmarkStart w:name="z197" w:id="162"/>
    <w:p>
      <w:pPr>
        <w:spacing w:after="0"/>
        <w:ind w:left="0"/>
        <w:jc w:val="both"/>
      </w:pPr>
      <w:r>
        <w:rPr>
          <w:rFonts w:ascii="Times New Roman"/>
          <w:b w:val="false"/>
          <w:i w:val="false"/>
          <w:color w:val="000000"/>
          <w:sz w:val="28"/>
        </w:rPr>
        <w:t>
      Кіші бөлімнің немесе тармақтың нөмірі бөлімнің нөмірін және нүктемен бөлінген кіші бөлімнің немесе тармақтың реттік нөмірін қамтиды.</w:t>
      </w:r>
    </w:p>
    <w:bookmarkEnd w:id="162"/>
    <w:bookmarkStart w:name="z198" w:id="163"/>
    <w:p>
      <w:pPr>
        <w:spacing w:after="0"/>
        <w:ind w:left="0"/>
        <w:jc w:val="both"/>
      </w:pPr>
      <w:r>
        <w:rPr>
          <w:rFonts w:ascii="Times New Roman"/>
          <w:b w:val="false"/>
          <w:i w:val="false"/>
          <w:color w:val="000000"/>
          <w:sz w:val="28"/>
        </w:rPr>
        <w:t>
      Мысал: 1.1, 1.2, 1.3.</w:t>
      </w:r>
    </w:p>
    <w:bookmarkEnd w:id="163"/>
    <w:bookmarkStart w:name="z199" w:id="164"/>
    <w:p>
      <w:pPr>
        <w:spacing w:after="0"/>
        <w:ind w:left="0"/>
        <w:jc w:val="both"/>
      </w:pPr>
      <w:r>
        <w:rPr>
          <w:rFonts w:ascii="Times New Roman"/>
          <w:b w:val="false"/>
          <w:i w:val="false"/>
          <w:color w:val="000000"/>
          <w:sz w:val="28"/>
        </w:rPr>
        <w:t>
      Тармақшаның нөмірі тармақпен бөлінген бөлімнің, кіші бөлімнің, тармақтың нөмірін және тармақшаның реттік нөмірін қамтиды.</w:t>
      </w:r>
    </w:p>
    <w:bookmarkEnd w:id="164"/>
    <w:bookmarkStart w:name="z200" w:id="165"/>
    <w:p>
      <w:pPr>
        <w:spacing w:after="0"/>
        <w:ind w:left="0"/>
        <w:jc w:val="both"/>
      </w:pPr>
      <w:r>
        <w:rPr>
          <w:rFonts w:ascii="Times New Roman"/>
          <w:b w:val="false"/>
          <w:i w:val="false"/>
          <w:color w:val="000000"/>
          <w:sz w:val="28"/>
        </w:rPr>
        <w:t>
      Мысал: 1.1.1.1, 1.1.1.2, 1.1.1.3.</w:t>
      </w:r>
    </w:p>
    <w:bookmarkEnd w:id="165"/>
    <w:bookmarkStart w:name="z201" w:id="166"/>
    <w:p>
      <w:pPr>
        <w:spacing w:after="0"/>
        <w:ind w:left="0"/>
        <w:jc w:val="both"/>
      </w:pPr>
      <w:r>
        <w:rPr>
          <w:rFonts w:ascii="Times New Roman"/>
          <w:b w:val="false"/>
          <w:i w:val="false"/>
          <w:color w:val="000000"/>
          <w:sz w:val="28"/>
        </w:rPr>
        <w:t>
      Бөлімнің, кіші бөлімнің, тармақтың және тармақшаның нөмірінен кейін мәтінде нүкте қойылмайды.</w:t>
      </w:r>
    </w:p>
    <w:bookmarkEnd w:id="166"/>
    <w:bookmarkStart w:name="z202" w:id="167"/>
    <w:p>
      <w:pPr>
        <w:spacing w:after="0"/>
        <w:ind w:left="0"/>
        <w:jc w:val="both"/>
      </w:pPr>
      <w:r>
        <w:rPr>
          <w:rFonts w:ascii="Times New Roman"/>
          <w:b w:val="false"/>
          <w:i w:val="false"/>
          <w:color w:val="000000"/>
          <w:sz w:val="28"/>
        </w:rPr>
        <w:t>
      Егер есептің мәтіні тек тармақтарға бөлінсе, оларды қосымшаларды қоспағанда, бүкіл есеп шегіндегі реттік нөмірлермен нөмірлеу керек.</w:t>
      </w:r>
    </w:p>
    <w:bookmarkEnd w:id="167"/>
    <w:bookmarkStart w:name="z203" w:id="168"/>
    <w:p>
      <w:pPr>
        <w:spacing w:after="0"/>
        <w:ind w:left="0"/>
        <w:jc w:val="both"/>
      </w:pPr>
      <w:r>
        <w:rPr>
          <w:rFonts w:ascii="Times New Roman"/>
          <w:b w:val="false"/>
          <w:i w:val="false"/>
          <w:color w:val="000000"/>
          <w:sz w:val="28"/>
        </w:rPr>
        <w:t>
      Егер бөлімде немесе кіші бөлімде тек бір тармақ болса немесе тармақта бір тармақша болса, онда оны нөмірлеуге болмайды.</w:t>
      </w:r>
    </w:p>
    <w:bookmarkEnd w:id="168"/>
    <w:bookmarkStart w:name="z204" w:id="169"/>
    <w:p>
      <w:pPr>
        <w:spacing w:after="0"/>
        <w:ind w:left="0"/>
        <w:jc w:val="both"/>
      </w:pPr>
      <w:r>
        <w:rPr>
          <w:rFonts w:ascii="Times New Roman"/>
          <w:b w:val="false"/>
          <w:i w:val="false"/>
          <w:color w:val="000000"/>
          <w:sz w:val="28"/>
        </w:rPr>
        <w:t>
      Бөлімдерде, кіші бөлімдерде тақырыптар көрсетіледі. Тармақтардын, әдетте, тақырыптары жоқ. Тақырыптар бөлімдердің, кіші бөлімдердің мазмұнын нақты және қысқаша көрсетеді.</w:t>
      </w:r>
    </w:p>
    <w:bookmarkEnd w:id="169"/>
    <w:bookmarkStart w:name="z205" w:id="170"/>
    <w:p>
      <w:pPr>
        <w:spacing w:after="0"/>
        <w:ind w:left="0"/>
        <w:jc w:val="both"/>
      </w:pPr>
      <w:r>
        <w:rPr>
          <w:rFonts w:ascii="Times New Roman"/>
          <w:b w:val="false"/>
          <w:i w:val="false"/>
          <w:color w:val="000000"/>
          <w:sz w:val="28"/>
        </w:rPr>
        <w:t>
      Бөлімдердің, кіші бөлімдердің және тармақтардың тақырыптары абзац шегінісінен бас әріппен, соңында нүктесіз, астын сызбай басып шығарылуы тиіс. Егер тақырып екі сөйлемнен тұрса, олар нүктемен бөлінеді.</w:t>
      </w:r>
    </w:p>
    <w:bookmarkEnd w:id="170"/>
    <w:bookmarkStart w:name="z206" w:id="171"/>
    <w:p>
      <w:pPr>
        <w:spacing w:after="0"/>
        <w:ind w:left="0"/>
        <w:jc w:val="both"/>
      </w:pPr>
      <w:r>
        <w:rPr>
          <w:rFonts w:ascii="Times New Roman"/>
          <w:b w:val="false"/>
          <w:i w:val="false"/>
          <w:color w:val="000000"/>
          <w:sz w:val="28"/>
        </w:rPr>
        <w:t>
      2. Есеп беттерін нөмірлеу.</w:t>
      </w:r>
    </w:p>
    <w:bookmarkEnd w:id="171"/>
    <w:bookmarkStart w:name="z207" w:id="172"/>
    <w:p>
      <w:pPr>
        <w:spacing w:after="0"/>
        <w:ind w:left="0"/>
        <w:jc w:val="both"/>
      </w:pPr>
      <w:r>
        <w:rPr>
          <w:rFonts w:ascii="Times New Roman"/>
          <w:b w:val="false"/>
          <w:i w:val="false"/>
          <w:color w:val="000000"/>
          <w:sz w:val="28"/>
        </w:rPr>
        <w:t>
      Есептің беттері араб цифрларымен нөмірленіп, есептің бүкіл мәтініне сәйкес нөмірленуі керек. Бет нөмірі парақтың төменгі бөлігінің ортасына нүктесіз қойылады.</w:t>
      </w:r>
    </w:p>
    <w:bookmarkEnd w:id="172"/>
    <w:bookmarkStart w:name="z208" w:id="173"/>
    <w:p>
      <w:pPr>
        <w:spacing w:after="0"/>
        <w:ind w:left="0"/>
        <w:jc w:val="both"/>
      </w:pPr>
      <w:r>
        <w:rPr>
          <w:rFonts w:ascii="Times New Roman"/>
          <w:b w:val="false"/>
          <w:i w:val="false"/>
          <w:color w:val="000000"/>
          <w:sz w:val="28"/>
        </w:rPr>
        <w:t>
      Титул парағы есеп беттерінің жалпы нөмірленуіне кіреді. Бет нөмірі титулдық параққа қойылмайды.</w:t>
      </w:r>
    </w:p>
    <w:bookmarkEnd w:id="173"/>
    <w:bookmarkStart w:name="z209" w:id="174"/>
    <w:p>
      <w:pPr>
        <w:spacing w:after="0"/>
        <w:ind w:left="0"/>
        <w:jc w:val="both"/>
      </w:pPr>
      <w:r>
        <w:rPr>
          <w:rFonts w:ascii="Times New Roman"/>
          <w:b w:val="false"/>
          <w:i w:val="false"/>
          <w:color w:val="000000"/>
          <w:sz w:val="28"/>
        </w:rPr>
        <w:t>
      Жеке парақтарда орналасқан иллюстрациялар мен кестелер есеп беттерінің жалпы нөмірленуіне кіреді.</w:t>
      </w:r>
    </w:p>
    <w:bookmarkEnd w:id="174"/>
    <w:bookmarkStart w:name="z210" w:id="175"/>
    <w:p>
      <w:pPr>
        <w:spacing w:after="0"/>
        <w:ind w:left="0"/>
        <w:jc w:val="both"/>
      </w:pPr>
      <w:r>
        <w:rPr>
          <w:rFonts w:ascii="Times New Roman"/>
          <w:b w:val="false"/>
          <w:i w:val="false"/>
          <w:color w:val="000000"/>
          <w:sz w:val="28"/>
        </w:rPr>
        <w:t>
      2.1 Есептің бөлімдерін, кіші бөлімдерін, тармақтарын, тармақшаларын нөмірлеу.</w:t>
      </w:r>
    </w:p>
    <w:bookmarkEnd w:id="175"/>
    <w:bookmarkStart w:name="z211" w:id="176"/>
    <w:p>
      <w:pPr>
        <w:spacing w:after="0"/>
        <w:ind w:left="0"/>
        <w:jc w:val="both"/>
      </w:pPr>
      <w:r>
        <w:rPr>
          <w:rFonts w:ascii="Times New Roman"/>
          <w:b w:val="false"/>
          <w:i w:val="false"/>
          <w:color w:val="000000"/>
          <w:sz w:val="28"/>
        </w:rPr>
        <w:t>
      Есептің бөлімдері араб цифрларымен нүктесіз белгіленген және абзац шегінісінен жазылған бүкіл құжат шегінде реттік нөмірлерді көрсете отырып жасалады. Кіші бөлімдерде әр бөлім шегінде нөмірлеу көрсетілуі керек. Бөлім нөмірі нүктемен бөлінген бөлім және кіші бөлім нөмірлерінен тұрады. Кіші бөлім нөмірінің соңында нүкте қойылмайды. Бөлімдер, кіші бөлімдер сияқты, бір немесе бірнеше элементтерден тұрады.</w:t>
      </w:r>
    </w:p>
    <w:bookmarkEnd w:id="176"/>
    <w:bookmarkStart w:name="z212" w:id="177"/>
    <w:p>
      <w:pPr>
        <w:spacing w:after="0"/>
        <w:ind w:left="0"/>
        <w:jc w:val="both"/>
      </w:pPr>
      <w:r>
        <w:rPr>
          <w:rFonts w:ascii="Times New Roman"/>
          <w:b w:val="false"/>
          <w:i w:val="false"/>
          <w:color w:val="000000"/>
          <w:sz w:val="28"/>
        </w:rPr>
        <w:t>
      Егер құжатта кіші бөлімдер болмаса, онда ондағы тармақтардың нөмірленуі әрбір бөлімнің шегінде көрсетіледі және тармақтың нөмірі бөлімнің және нүктемен бөлінген тармақтың нөмірлерінен тұруы тиіс. Нөмірінің соңында нүкте қойылмайды.</w:t>
      </w:r>
    </w:p>
    <w:bookmarkEnd w:id="177"/>
    <w:bookmarkStart w:name="z213" w:id="178"/>
    <w:p>
      <w:pPr>
        <w:spacing w:after="0"/>
        <w:ind w:left="0"/>
        <w:jc w:val="both"/>
      </w:pPr>
      <w:r>
        <w:rPr>
          <w:rFonts w:ascii="Times New Roman"/>
          <w:b w:val="false"/>
          <w:i w:val="false"/>
          <w:color w:val="000000"/>
          <w:sz w:val="28"/>
        </w:rPr>
        <w:t>
      Мысал:</w:t>
      </w:r>
    </w:p>
    <w:bookmarkEnd w:id="178"/>
    <w:bookmarkStart w:name="z214" w:id="179"/>
    <w:p>
      <w:pPr>
        <w:spacing w:after="0"/>
        <w:ind w:left="0"/>
        <w:jc w:val="both"/>
      </w:pPr>
      <w:r>
        <w:rPr>
          <w:rFonts w:ascii="Times New Roman"/>
          <w:b w:val="false"/>
          <w:i w:val="false"/>
          <w:color w:val="000000"/>
          <w:sz w:val="28"/>
        </w:rPr>
        <w:t>
      1 түрлері және негізгі өлшемдері</w:t>
      </w:r>
    </w:p>
    <w:bookmarkEnd w:id="1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16" w:id="180"/>
    <w:p>
      <w:pPr>
        <w:spacing w:after="0"/>
        <w:ind w:left="0"/>
        <w:jc w:val="both"/>
      </w:pPr>
      <w:r>
        <w:rPr>
          <w:rFonts w:ascii="Times New Roman"/>
          <w:b w:val="false"/>
          <w:i w:val="false"/>
          <w:color w:val="000000"/>
          <w:sz w:val="28"/>
        </w:rPr>
        <w:t>
      2 Техникалық талаптар</w:t>
      </w:r>
    </w:p>
    <w:bookmarkEnd w:id="1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215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215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18" w:id="181"/>
    <w:p>
      <w:pPr>
        <w:spacing w:after="0"/>
        <w:ind w:left="0"/>
        <w:jc w:val="both"/>
      </w:pPr>
      <w:r>
        <w:rPr>
          <w:rFonts w:ascii="Times New Roman"/>
          <w:b w:val="false"/>
          <w:i w:val="false"/>
          <w:color w:val="000000"/>
          <w:sz w:val="28"/>
        </w:rPr>
        <w:t>
      Егер құжатта кіші бөлімдер болса, онда тармақтардың нөмірленуі кіші бөлімнің шегінде көрсетіледі және тармақтың нөмірі нүктелермен бөлінген бөлімнің, кіші бөлімнің және тармақтың нөмірлерінен тұруы тиіс.</w:t>
      </w:r>
    </w:p>
    <w:bookmarkEnd w:id="181"/>
    <w:bookmarkStart w:name="z219" w:id="182"/>
    <w:p>
      <w:pPr>
        <w:spacing w:after="0"/>
        <w:ind w:left="0"/>
        <w:jc w:val="both"/>
      </w:pPr>
      <w:r>
        <w:rPr>
          <w:rFonts w:ascii="Times New Roman"/>
          <w:b w:val="false"/>
          <w:i w:val="false"/>
          <w:color w:val="000000"/>
          <w:sz w:val="28"/>
        </w:rPr>
        <w:t>
      Мысал:</w:t>
      </w:r>
    </w:p>
    <w:bookmarkEnd w:id="182"/>
    <w:bookmarkStart w:name="z220" w:id="183"/>
    <w:p>
      <w:pPr>
        <w:spacing w:after="0"/>
        <w:ind w:left="0"/>
        <w:jc w:val="both"/>
      </w:pPr>
      <w:r>
        <w:rPr>
          <w:rFonts w:ascii="Times New Roman"/>
          <w:b w:val="false"/>
          <w:i w:val="false"/>
          <w:color w:val="000000"/>
          <w:sz w:val="28"/>
        </w:rPr>
        <w:t>
      3 Зерттеу әдістері</w:t>
      </w:r>
    </w:p>
    <w:bookmarkEnd w:id="183"/>
    <w:bookmarkStart w:name="z221" w:id="184"/>
    <w:p>
      <w:pPr>
        <w:spacing w:after="0"/>
        <w:ind w:left="0"/>
        <w:jc w:val="both"/>
      </w:pPr>
      <w:r>
        <w:rPr>
          <w:rFonts w:ascii="Times New Roman"/>
          <w:b w:val="false"/>
          <w:i w:val="false"/>
          <w:color w:val="000000"/>
          <w:sz w:val="28"/>
        </w:rPr>
        <w:t>
      3.1 Эмпирикалық және теориялық</w:t>
      </w:r>
    </w:p>
    <w:bookmarkEnd w:id="1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3" w:id="185"/>
    <w:p>
      <w:pPr>
        <w:spacing w:after="0"/>
        <w:ind w:left="0"/>
        <w:jc w:val="both"/>
      </w:pPr>
      <w:r>
        <w:rPr>
          <w:rFonts w:ascii="Times New Roman"/>
          <w:b w:val="false"/>
          <w:i w:val="false"/>
          <w:color w:val="000000"/>
          <w:sz w:val="28"/>
        </w:rPr>
        <w:t>
      3.2 Бақылаулар мен құбылыстар</w:t>
      </w:r>
    </w:p>
    <w:bookmarkEnd w:id="1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5" w:id="186"/>
    <w:p>
      <w:pPr>
        <w:spacing w:after="0"/>
        <w:ind w:left="0"/>
        <w:jc w:val="both"/>
      </w:pPr>
      <w:r>
        <w:rPr>
          <w:rFonts w:ascii="Times New Roman"/>
          <w:b w:val="false"/>
          <w:i w:val="false"/>
          <w:color w:val="000000"/>
          <w:sz w:val="28"/>
        </w:rPr>
        <w:t>
      Егер бөлім бір кіші бөлімнен тұрса, онда кіші бөлім нөмірленбейді.</w:t>
      </w:r>
    </w:p>
    <w:bookmarkEnd w:id="186"/>
    <w:bookmarkStart w:name="z226" w:id="187"/>
    <w:p>
      <w:pPr>
        <w:spacing w:after="0"/>
        <w:ind w:left="0"/>
        <w:jc w:val="both"/>
      </w:pPr>
      <w:r>
        <w:rPr>
          <w:rFonts w:ascii="Times New Roman"/>
          <w:b w:val="false"/>
          <w:i w:val="false"/>
          <w:color w:val="000000"/>
          <w:sz w:val="28"/>
        </w:rPr>
        <w:t>
      Егер кіші бөлім бір тармақтан тұрса, онда тармақ нөмірленбейді. Бөлімде бір кіші бөлімнің болуы олардың нақты болмауына тең.</w:t>
      </w:r>
    </w:p>
    <w:bookmarkEnd w:id="187"/>
    <w:bookmarkStart w:name="z227" w:id="188"/>
    <w:p>
      <w:pPr>
        <w:spacing w:after="0"/>
        <w:ind w:left="0"/>
        <w:jc w:val="both"/>
      </w:pPr>
      <w:r>
        <w:rPr>
          <w:rFonts w:ascii="Times New Roman"/>
          <w:b w:val="false"/>
          <w:i w:val="false"/>
          <w:color w:val="000000"/>
          <w:sz w:val="28"/>
        </w:rPr>
        <w:t>
      Егер есептің мәтіні тек тармақтарға бөлінсе, онда олар бүкіл есептің шегінде реттік нөмірлермен нөмірленеді.</w:t>
      </w:r>
    </w:p>
    <w:bookmarkEnd w:id="188"/>
    <w:bookmarkStart w:name="z228" w:id="189"/>
    <w:p>
      <w:pPr>
        <w:spacing w:after="0"/>
        <w:ind w:left="0"/>
        <w:jc w:val="both"/>
      </w:pPr>
      <w:r>
        <w:rPr>
          <w:rFonts w:ascii="Times New Roman"/>
          <w:b w:val="false"/>
          <w:i w:val="false"/>
          <w:color w:val="000000"/>
          <w:sz w:val="28"/>
        </w:rPr>
        <w:t>
      Тармақтар тармақшаларға бөлінген жағдайда реттік нөмірлеу әрбір тармақтың шегінде көрсетіледі.</w:t>
      </w:r>
    </w:p>
    <w:bookmarkEnd w:id="189"/>
    <w:bookmarkStart w:name="z229" w:id="190"/>
    <w:p>
      <w:pPr>
        <w:spacing w:after="0"/>
        <w:ind w:left="0"/>
        <w:jc w:val="both"/>
      </w:pPr>
      <w:r>
        <w:rPr>
          <w:rFonts w:ascii="Times New Roman"/>
          <w:b w:val="false"/>
          <w:i w:val="false"/>
          <w:color w:val="000000"/>
          <w:sz w:val="28"/>
        </w:rPr>
        <w:t>
      Мысал: 4.2.1.1, 4.2.1.2, 4.2.1.3 және т. б.</w:t>
      </w:r>
    </w:p>
    <w:bookmarkEnd w:id="190"/>
    <w:bookmarkStart w:name="z230" w:id="191"/>
    <w:p>
      <w:pPr>
        <w:spacing w:after="0"/>
        <w:ind w:left="0"/>
        <w:jc w:val="both"/>
      </w:pPr>
      <w:r>
        <w:rPr>
          <w:rFonts w:ascii="Times New Roman"/>
          <w:b w:val="false"/>
          <w:i w:val="false"/>
          <w:color w:val="000000"/>
          <w:sz w:val="28"/>
        </w:rPr>
        <w:t>
      Тармақтардың немесе тармақшаларының ішінде санамалау болғанда әрбір санамалаудың алдында сызықша немесе қажет болған жағдайда құжаттың мәтінінде санамалардың біріне, кіші әріпке (е, з, о, г, ь, й, ы, ъ қоспағанда) сілтеме қою керек, содан кейін жақша қойылады.</w:t>
      </w:r>
    </w:p>
    <w:bookmarkEnd w:id="191"/>
    <w:bookmarkStart w:name="z231" w:id="192"/>
    <w:p>
      <w:pPr>
        <w:spacing w:after="0"/>
        <w:ind w:left="0"/>
        <w:jc w:val="both"/>
      </w:pPr>
      <w:r>
        <w:rPr>
          <w:rFonts w:ascii="Times New Roman"/>
          <w:b w:val="false"/>
          <w:i w:val="false"/>
          <w:color w:val="000000"/>
          <w:sz w:val="28"/>
        </w:rPr>
        <w:t>
      Аударымдарды одан әрі нақтылау үшін араб цифрларын қолдану қажет, содан кейін жақша қойылады, ал жазба мысалда көрсетілгендей абзац шегінісінен жазылады.</w:t>
      </w:r>
    </w:p>
    <w:bookmarkEnd w:id="192"/>
    <w:bookmarkStart w:name="z232" w:id="193"/>
    <w:p>
      <w:pPr>
        <w:spacing w:after="0"/>
        <w:ind w:left="0"/>
        <w:jc w:val="both"/>
      </w:pPr>
      <w:r>
        <w:rPr>
          <w:rFonts w:ascii="Times New Roman"/>
          <w:b w:val="false"/>
          <w:i w:val="false"/>
          <w:color w:val="000000"/>
          <w:sz w:val="28"/>
        </w:rPr>
        <w:t>
      Мысал:</w:t>
      </w:r>
    </w:p>
    <w:bookmarkEnd w:id="193"/>
    <w:bookmarkStart w:name="z233" w:id="194"/>
    <w:p>
      <w:pPr>
        <w:spacing w:after="0"/>
        <w:ind w:left="0"/>
        <w:jc w:val="both"/>
      </w:pPr>
      <w:r>
        <w:rPr>
          <w:rFonts w:ascii="Times New Roman"/>
          <w:b w:val="false"/>
          <w:i w:val="false"/>
          <w:color w:val="000000"/>
          <w:sz w:val="28"/>
        </w:rPr>
        <w:t>
      а) ____________</w:t>
      </w:r>
    </w:p>
    <w:bookmarkEnd w:id="194"/>
    <w:bookmarkStart w:name="z234" w:id="195"/>
    <w:p>
      <w:pPr>
        <w:spacing w:after="0"/>
        <w:ind w:left="0"/>
        <w:jc w:val="both"/>
      </w:pPr>
      <w:r>
        <w:rPr>
          <w:rFonts w:ascii="Times New Roman"/>
          <w:b w:val="false"/>
          <w:i w:val="false"/>
          <w:color w:val="000000"/>
          <w:sz w:val="28"/>
        </w:rPr>
        <w:t>
      б) ____________</w:t>
      </w:r>
    </w:p>
    <w:bookmarkEnd w:id="195"/>
    <w:bookmarkStart w:name="z235" w:id="196"/>
    <w:p>
      <w:pPr>
        <w:spacing w:after="0"/>
        <w:ind w:left="0"/>
        <w:jc w:val="both"/>
      </w:pPr>
      <w:r>
        <w:rPr>
          <w:rFonts w:ascii="Times New Roman"/>
          <w:b w:val="false"/>
          <w:i w:val="false"/>
          <w:color w:val="000000"/>
          <w:sz w:val="28"/>
        </w:rPr>
        <w:t>
      1) ______</w:t>
      </w:r>
    </w:p>
    <w:bookmarkEnd w:id="196"/>
    <w:bookmarkStart w:name="z236" w:id="197"/>
    <w:p>
      <w:pPr>
        <w:spacing w:after="0"/>
        <w:ind w:left="0"/>
        <w:jc w:val="both"/>
      </w:pPr>
      <w:r>
        <w:rPr>
          <w:rFonts w:ascii="Times New Roman"/>
          <w:b w:val="false"/>
          <w:i w:val="false"/>
          <w:color w:val="000000"/>
          <w:sz w:val="28"/>
        </w:rPr>
        <w:t>
      2) ______</w:t>
      </w:r>
    </w:p>
    <w:bookmarkEnd w:id="197"/>
    <w:bookmarkStart w:name="z237" w:id="198"/>
    <w:p>
      <w:pPr>
        <w:spacing w:after="0"/>
        <w:ind w:left="0"/>
        <w:jc w:val="both"/>
      </w:pPr>
      <w:r>
        <w:rPr>
          <w:rFonts w:ascii="Times New Roman"/>
          <w:b w:val="false"/>
          <w:i w:val="false"/>
          <w:color w:val="000000"/>
          <w:sz w:val="28"/>
        </w:rPr>
        <w:t>
      в) ____________</w:t>
      </w:r>
    </w:p>
    <w:bookmarkEnd w:id="198"/>
    <w:bookmarkStart w:name="z238" w:id="199"/>
    <w:p>
      <w:pPr>
        <w:spacing w:after="0"/>
        <w:ind w:left="0"/>
        <w:jc w:val="both"/>
      </w:pPr>
      <w:r>
        <w:rPr>
          <w:rFonts w:ascii="Times New Roman"/>
          <w:b w:val="false"/>
          <w:i w:val="false"/>
          <w:color w:val="000000"/>
          <w:sz w:val="28"/>
        </w:rPr>
        <w:t>
      Егер есеп екі немесе одан да көп бөліктен тұрса, әр бөліктің өзіндік реттік нөмірі болады. Әрбір бөліктің нөмірін есеп түрін көрсететін титулдық параққа араб цифрларымен қою керек, мысалы "2-Бөлім".</w:t>
      </w:r>
    </w:p>
    <w:bookmarkEnd w:id="199"/>
    <w:bookmarkStart w:name="z239" w:id="200"/>
    <w:p>
      <w:pPr>
        <w:spacing w:after="0"/>
        <w:ind w:left="0"/>
        <w:jc w:val="both"/>
      </w:pPr>
      <w:r>
        <w:rPr>
          <w:rFonts w:ascii="Times New Roman"/>
          <w:b w:val="false"/>
          <w:i w:val="false"/>
          <w:color w:val="000000"/>
          <w:sz w:val="28"/>
        </w:rPr>
        <w:t>
      Есептің әрбір құрылымдық элементі жаңа парақтан (беттен) басталуы керек. Есептің беттерін және есептің құрамына кіретін қосымшаларды нөмірлеу біртұтас.</w:t>
      </w:r>
    </w:p>
    <w:bookmarkEnd w:id="200"/>
    <w:bookmarkStart w:name="z240" w:id="201"/>
    <w:p>
      <w:pPr>
        <w:spacing w:after="0"/>
        <w:ind w:left="0"/>
        <w:jc w:val="both"/>
      </w:pPr>
      <w:r>
        <w:rPr>
          <w:rFonts w:ascii="Times New Roman"/>
          <w:b w:val="false"/>
          <w:i w:val="false"/>
          <w:color w:val="000000"/>
          <w:sz w:val="28"/>
        </w:rPr>
        <w:t xml:space="preserve">
      3. Иллюстрациялар (сызбалар, графиктер, схемалар, диаграммалар және т.б.) мәтінде немесе есептің келесі бетінде айтылғаннан кейін тікелей орналастырылады. Иллюстрациялар (қосымшалардың иллюстрацияларын қоспағанда) араб цифрлары арқылы нөмірленеді. Егер сурет бір болса, онда ол "1-сурет" деп белгіленеді. "Сурет" сөзі және оның атауы жолдың ортасында орналасқан. </w:t>
      </w:r>
    </w:p>
    <w:bookmarkEnd w:id="201"/>
    <w:bookmarkStart w:name="z241" w:id="202"/>
    <w:p>
      <w:pPr>
        <w:spacing w:after="0"/>
        <w:ind w:left="0"/>
        <w:jc w:val="both"/>
      </w:pPr>
      <w:r>
        <w:rPr>
          <w:rFonts w:ascii="Times New Roman"/>
          <w:b w:val="false"/>
          <w:i w:val="false"/>
          <w:color w:val="000000"/>
          <w:sz w:val="28"/>
        </w:rPr>
        <w:t>
      4. Кестелер көрсеткіштерді салыстырудың жақсы көрінуі мен ыңғайлылығы үшін қолданылады. Кестенің атауы, егер бар болса, оның мазмұнын көрсете отырып, дәл, қысқаша жасалады. Кестенің атауын сол жақтағы кестенің үстіне, сызықша арқылы нөмірі бар бір жолға абзац шегініссіз қою керек.</w:t>
      </w:r>
    </w:p>
    <w:bookmarkEnd w:id="202"/>
    <w:bookmarkStart w:name="z242" w:id="203"/>
    <w:p>
      <w:pPr>
        <w:spacing w:after="0"/>
        <w:ind w:left="0"/>
        <w:jc w:val="both"/>
      </w:pPr>
      <w:r>
        <w:rPr>
          <w:rFonts w:ascii="Times New Roman"/>
          <w:b w:val="false"/>
          <w:i w:val="false"/>
          <w:color w:val="000000"/>
          <w:sz w:val="28"/>
        </w:rPr>
        <w:t>
      Кестенің бір бөлігін аудару кезінде атау кестенің бірінші бөлігінің үстіне ғана қойылады, кестені шектейтін төменгі көлденең сызық сызылмайды. Кесте есепте бірінші рет айтылған мәтіннен кейін немесе келесі бетте орналастырылуы керек.</w:t>
      </w:r>
    </w:p>
    <w:bookmarkEnd w:id="203"/>
    <w:bookmarkStart w:name="z243" w:id="204"/>
    <w:p>
      <w:pPr>
        <w:spacing w:after="0"/>
        <w:ind w:left="0"/>
        <w:jc w:val="both"/>
      </w:pPr>
      <w:r>
        <w:rPr>
          <w:rFonts w:ascii="Times New Roman"/>
          <w:b w:val="false"/>
          <w:i w:val="false"/>
          <w:color w:val="000000"/>
          <w:sz w:val="28"/>
        </w:rPr>
        <w:t>
      Есептегі сілтемелер барлық кестелерде көрсетілген. Сілтеме кезінде оның нөмірін көрсете отырып, "Кесте" сөзін жазу керек.</w:t>
      </w:r>
    </w:p>
    <w:bookmarkEnd w:id="204"/>
    <w:bookmarkStart w:name="z244" w:id="205"/>
    <w:p>
      <w:pPr>
        <w:spacing w:after="0"/>
        <w:ind w:left="0"/>
        <w:jc w:val="both"/>
      </w:pPr>
      <w:r>
        <w:rPr>
          <w:rFonts w:ascii="Times New Roman"/>
          <w:b w:val="false"/>
          <w:i w:val="false"/>
          <w:color w:val="000000"/>
          <w:sz w:val="28"/>
        </w:rPr>
        <w:t>
      Көптеген жолдары бар кестені басқа параққа (бетке) көшіруге рұқсат етіледі. Кестенің бір бөлігін басқа параққа (бетке) ауыстырған кезде "Кесте" сөзі мен оның нөмірі кестенің бірінші бөлігінің оң жағында бір рет көрсетіледі, басқа бөліктердің үстінде "Жалғасы" сөзі жазылады және кесте нөмірі көрсетіледі, мысалы: "1-Кестенің жалғасы". Кестені басқа параққа (бетке) ауыстырған кезде тақырып тек оның бірінші бөлігінің үстіне қойылады.</w:t>
      </w:r>
    </w:p>
    <w:bookmarkEnd w:id="205"/>
    <w:bookmarkStart w:name="z245" w:id="206"/>
    <w:p>
      <w:pPr>
        <w:spacing w:after="0"/>
        <w:ind w:left="0"/>
        <w:jc w:val="both"/>
      </w:pPr>
      <w:r>
        <w:rPr>
          <w:rFonts w:ascii="Times New Roman"/>
          <w:b w:val="false"/>
          <w:i w:val="false"/>
          <w:color w:val="000000"/>
          <w:sz w:val="28"/>
        </w:rPr>
        <w:t>
      Көптеген бағандары бар кестені бөліктерге бөлуге және бір бөлікті бір беттің астына қоюға рұқсат етіледі. Егер кестенің жолдары мен бағандары парақтың форматынан асып кетсе, онда бірінші жағдайда кестенің әр бөлігінде басы қайталанады, екінші жағдайда - бүйірлік.</w:t>
      </w:r>
    </w:p>
    <w:bookmarkEnd w:id="206"/>
    <w:bookmarkStart w:name="z246" w:id="207"/>
    <w:p>
      <w:pPr>
        <w:spacing w:after="0"/>
        <w:ind w:left="0"/>
        <w:jc w:val="both"/>
      </w:pPr>
      <w:r>
        <w:rPr>
          <w:rFonts w:ascii="Times New Roman"/>
          <w:b w:val="false"/>
          <w:i w:val="false"/>
          <w:color w:val="000000"/>
          <w:sz w:val="28"/>
        </w:rPr>
        <w:t>
      Егер кесте бағанының әр түрлі жолдарында қайталанатын мәтін бір сөзден тұрса, онда оны бірінші жазғаннан кейін тырнақшамен ауыстыруға рұқсат етіледі; егер екі немесе одан да көп сөзден болса, онда бірінші қайталағанда оны "Бірдей" сөздермен, содан кейін тырнақшамен ауыстырады. Қайталанатын сандардың, маркалардың, белгілердің, математикалық және химиялық белгілердің орнына тырнақшаларды қоюға жол берілмейді. Егер кестенің кез-келген жолындағы сандық немесе басқа деректер келтірілмесе, онда сызықша қойылады.</w:t>
      </w:r>
    </w:p>
    <w:bookmarkEnd w:id="207"/>
    <w:bookmarkStart w:name="z247" w:id="208"/>
    <w:p>
      <w:pPr>
        <w:spacing w:after="0"/>
        <w:ind w:left="0"/>
        <w:jc w:val="both"/>
      </w:pPr>
      <w:r>
        <w:rPr>
          <w:rFonts w:ascii="Times New Roman"/>
          <w:b w:val="false"/>
          <w:i w:val="false"/>
          <w:color w:val="000000"/>
          <w:sz w:val="28"/>
        </w:rPr>
        <w:t>
      Сандық материал, әдетте, кесте түрінде жасалады.</w:t>
      </w:r>
    </w:p>
    <w:bookmarkEnd w:id="208"/>
    <w:bookmarkStart w:name="z248" w:id="209"/>
    <w:p>
      <w:pPr>
        <w:spacing w:after="0"/>
        <w:ind w:left="0"/>
        <w:jc w:val="both"/>
      </w:pPr>
      <w:r>
        <w:rPr>
          <w:rFonts w:ascii="Times New Roman"/>
          <w:b w:val="false"/>
          <w:i w:val="false"/>
          <w:color w:val="000000"/>
          <w:sz w:val="28"/>
        </w:rPr>
        <w:t>
      5. Ескерту. "Ескертпе" сөзін абзацтан бас әріппен басып шығару керек және астын сызбау керек. Егер мәтіннің, кестелердің немесе графикалық материалдың мазмұнына түсініктемелер немесе анықтамалық деректер қажет болса, ескертпелер құжаттарда келтіріледі. Ескертпеде талаптар көрсетілмейді. Бірнеше ескертпелер араб тіліне нүкте қойылмай ретімен нөмірленеді.</w:t>
      </w:r>
    </w:p>
    <w:bookmarkEnd w:id="209"/>
    <w:bookmarkStart w:name="z249" w:id="210"/>
    <w:p>
      <w:pPr>
        <w:spacing w:after="0"/>
        <w:ind w:left="0"/>
        <w:jc w:val="both"/>
      </w:pPr>
      <w:r>
        <w:rPr>
          <w:rFonts w:ascii="Times New Roman"/>
          <w:b w:val="false"/>
          <w:i w:val="false"/>
          <w:color w:val="000000"/>
          <w:sz w:val="28"/>
        </w:rPr>
        <w:t>
      6. Сілтемелер. Пайдаланылған дереккөздерге сілтемелер төртбұрышты жақшада берілуі керек.</w:t>
      </w:r>
    </w:p>
    <w:bookmarkEnd w:id="210"/>
    <w:bookmarkStart w:name="z250" w:id="211"/>
    <w:p>
      <w:pPr>
        <w:spacing w:after="0"/>
        <w:ind w:left="0"/>
        <w:jc w:val="both"/>
      </w:pPr>
      <w:r>
        <w:rPr>
          <w:rFonts w:ascii="Times New Roman"/>
          <w:b w:val="false"/>
          <w:i w:val="false"/>
          <w:color w:val="000000"/>
          <w:sz w:val="28"/>
        </w:rPr>
        <w:t>
      7. Пайдаланылған дереккөздердің тізімі. Дереккөздер туралы мәліметтер есептің мәтінінде дереккөздерге сілтемелер пайда болу тәртібімен орналастырылуы және араб цифрларымен нүктесіз нөмірленуі және абзац шегінісінен басып шығарылуы тиіс.</w:t>
      </w:r>
    </w:p>
    <w:bookmarkEnd w:id="211"/>
    <w:bookmarkStart w:name="z251" w:id="212"/>
    <w:p>
      <w:pPr>
        <w:spacing w:after="0"/>
        <w:ind w:left="0"/>
        <w:jc w:val="both"/>
      </w:pPr>
      <w:r>
        <w:rPr>
          <w:rFonts w:ascii="Times New Roman"/>
          <w:b w:val="false"/>
          <w:i w:val="false"/>
          <w:color w:val="000000"/>
          <w:sz w:val="28"/>
        </w:rPr>
        <w:t>
      8. Қосымшалар. Қосымша берілген құжаттың жалғасы ретінде оның келесі парақтарында ресімделеді немесе дербес құжат түрінде шығарылады.</w:t>
      </w:r>
    </w:p>
    <w:bookmarkEnd w:id="212"/>
    <w:bookmarkStart w:name="z252" w:id="213"/>
    <w:p>
      <w:pPr>
        <w:spacing w:after="0"/>
        <w:ind w:left="0"/>
        <w:jc w:val="both"/>
      </w:pPr>
      <w:r>
        <w:rPr>
          <w:rFonts w:ascii="Times New Roman"/>
          <w:b w:val="false"/>
          <w:i w:val="false"/>
          <w:color w:val="000000"/>
          <w:sz w:val="28"/>
        </w:rPr>
        <w:t>
      Әрбір қосымша жаңа беттен басталуы керек, беттің жоғарғы ортасында "қосымша" сөзі, оның белгілері мен дәрежесі көрсетілген. Қосымшада мәтінге қатысты симметриялы түрде жеке жолдың бас әрпімен жазылатын тақырып көрсетіледі.</w:t>
      </w:r>
    </w:p>
    <w:bookmarkEnd w:id="213"/>
    <w:bookmarkStart w:name="z253" w:id="214"/>
    <w:p>
      <w:pPr>
        <w:spacing w:after="0"/>
        <w:ind w:left="0"/>
        <w:jc w:val="both"/>
      </w:pPr>
      <w:r>
        <w:rPr>
          <w:rFonts w:ascii="Times New Roman"/>
          <w:b w:val="false"/>
          <w:i w:val="false"/>
          <w:color w:val="000000"/>
          <w:sz w:val="28"/>
        </w:rPr>
        <w:t>
      Қосымшалар латын алфавитінің бас әріптерімен белгіленеді А "Қосымша" сөзінен кейін оның реттілігін білдіретін әріп шығады.</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жүйесіндегі ғылыми-зерттеу</w:t>
            </w:r>
            <w:r>
              <w:br/>
            </w:r>
            <w:r>
              <w:rPr>
                <w:rFonts w:ascii="Times New Roman"/>
                <w:b w:val="false"/>
                <w:i w:val="false"/>
                <w:color w:val="000000"/>
                <w:sz w:val="20"/>
              </w:rPr>
              <w:t>қызметін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 ________________</w:t>
            </w:r>
            <w:r>
              <w:br/>
            </w:r>
            <w:r>
              <w:rPr>
                <w:rFonts w:ascii="Times New Roman"/>
                <w:b w:val="false"/>
                <w:i w:val="false"/>
                <w:color w:val="000000"/>
                <w:sz w:val="20"/>
              </w:rPr>
              <w:t>(ТЖМ бөлімшелері – тапсырыс</w:t>
            </w:r>
            <w:r>
              <w:br/>
            </w:r>
            <w:r>
              <w:rPr>
                <w:rFonts w:ascii="Times New Roman"/>
                <w:b w:val="false"/>
                <w:i w:val="false"/>
                <w:color w:val="000000"/>
                <w:sz w:val="20"/>
              </w:rPr>
              <w:t>беруші) арнаулы (әскери) атағы</w:t>
            </w:r>
            <w:r>
              <w:br/>
            </w:r>
            <w:r>
              <w:rPr>
                <w:rFonts w:ascii="Times New Roman"/>
                <w:b w:val="false"/>
                <w:i w:val="false"/>
                <w:color w:val="000000"/>
                <w:sz w:val="20"/>
              </w:rPr>
              <w:t>__________________________</w:t>
            </w:r>
            <w:r>
              <w:br/>
            </w:r>
            <w:r>
              <w:rPr>
                <w:rFonts w:ascii="Times New Roman"/>
                <w:b w:val="false"/>
                <w:i w:val="false"/>
                <w:color w:val="000000"/>
                <w:sz w:val="20"/>
              </w:rPr>
              <w:t>(Т.А.Ә. (бар болса), қолы)</w:t>
            </w:r>
            <w:r>
              <w:br/>
            </w:r>
            <w:r>
              <w:rPr>
                <w:rFonts w:ascii="Times New Roman"/>
                <w:b w:val="false"/>
                <w:i w:val="false"/>
                <w:color w:val="000000"/>
                <w:sz w:val="20"/>
              </w:rPr>
              <w:t>"__" _________ 20 ___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w:t>
            </w:r>
          </w:p>
        </w:tc>
      </w:tr>
    </w:tbl>
    <w:bookmarkStart w:name="z258" w:id="215"/>
    <w:p>
      <w:pPr>
        <w:spacing w:after="0"/>
        <w:ind w:left="0"/>
        <w:jc w:val="left"/>
      </w:pPr>
      <w:r>
        <w:rPr>
          <w:rFonts w:ascii="Times New Roman"/>
          <w:b/>
          <w:i w:val="false"/>
          <w:color w:val="000000"/>
        </w:rPr>
        <w:t xml:space="preserve"> Ғылыми зерттеу нәтижелерін қабылдау актісі ______________________________________ (ғылыми зерттеудің атауы)</w:t>
      </w:r>
    </w:p>
    <w:bookmarkEnd w:id="215"/>
    <w:bookmarkStart w:name="z259" w:id="216"/>
    <w:p>
      <w:pPr>
        <w:spacing w:after="0"/>
        <w:ind w:left="0"/>
        <w:jc w:val="both"/>
      </w:pPr>
      <w:r>
        <w:rPr>
          <w:rFonts w:ascii="Times New Roman"/>
          <w:b w:val="false"/>
          <w:i w:val="false"/>
          <w:color w:val="000000"/>
          <w:sz w:val="28"/>
        </w:rPr>
        <w:t>
      Комиссия құрамында:</w:t>
      </w:r>
    </w:p>
    <w:bookmarkEnd w:id="216"/>
    <w:bookmarkStart w:name="z260" w:id="217"/>
    <w:p>
      <w:pPr>
        <w:spacing w:after="0"/>
        <w:ind w:left="0"/>
        <w:jc w:val="both"/>
      </w:pPr>
      <w:r>
        <w:rPr>
          <w:rFonts w:ascii="Times New Roman"/>
          <w:b w:val="false"/>
          <w:i w:val="false"/>
          <w:color w:val="000000"/>
          <w:sz w:val="28"/>
        </w:rPr>
        <w:t>
      Төраға ________________________________________________________</w:t>
      </w:r>
    </w:p>
    <w:bookmarkEnd w:id="217"/>
    <w:bookmarkStart w:name="z261" w:id="218"/>
    <w:p>
      <w:pPr>
        <w:spacing w:after="0"/>
        <w:ind w:left="0"/>
        <w:jc w:val="both"/>
      </w:pPr>
      <w:r>
        <w:rPr>
          <w:rFonts w:ascii="Times New Roman"/>
          <w:b w:val="false"/>
          <w:i w:val="false"/>
          <w:color w:val="000000"/>
          <w:sz w:val="28"/>
        </w:rPr>
        <w:t>
      (арнаулы (әскери) атағы, тегі, аты, әкесінің аты (бар болса))</w:t>
      </w:r>
    </w:p>
    <w:bookmarkEnd w:id="218"/>
    <w:bookmarkStart w:name="z262" w:id="219"/>
    <w:p>
      <w:pPr>
        <w:spacing w:after="0"/>
        <w:ind w:left="0"/>
        <w:jc w:val="both"/>
      </w:pPr>
      <w:r>
        <w:rPr>
          <w:rFonts w:ascii="Times New Roman"/>
          <w:b w:val="false"/>
          <w:i w:val="false"/>
          <w:color w:val="000000"/>
          <w:sz w:val="28"/>
        </w:rPr>
        <w:t>
      комиссия мүшелері: ________________________________________________</w:t>
      </w:r>
    </w:p>
    <w:bookmarkEnd w:id="219"/>
    <w:bookmarkStart w:name="z263" w:id="220"/>
    <w:p>
      <w:pPr>
        <w:spacing w:after="0"/>
        <w:ind w:left="0"/>
        <w:jc w:val="both"/>
      </w:pPr>
      <w:r>
        <w:rPr>
          <w:rFonts w:ascii="Times New Roman"/>
          <w:b w:val="false"/>
          <w:i w:val="false"/>
          <w:color w:val="000000"/>
          <w:sz w:val="28"/>
        </w:rPr>
        <w:t>
      (арнаулы (әскери) атақтар, тегі, аты, әкесінің аты (бар болса))</w:t>
      </w:r>
    </w:p>
    <w:bookmarkEnd w:id="220"/>
    <w:bookmarkStart w:name="z264" w:id="221"/>
    <w:p>
      <w:pPr>
        <w:spacing w:after="0"/>
        <w:ind w:left="0"/>
        <w:jc w:val="both"/>
      </w:pPr>
      <w:r>
        <w:rPr>
          <w:rFonts w:ascii="Times New Roman"/>
          <w:b w:val="false"/>
          <w:i w:val="false"/>
          <w:color w:val="000000"/>
          <w:sz w:val="28"/>
        </w:rPr>
        <w:t>
      қабылдауды өткізді ________________________________________________</w:t>
      </w:r>
    </w:p>
    <w:bookmarkEnd w:id="221"/>
    <w:bookmarkStart w:name="z265" w:id="222"/>
    <w:p>
      <w:pPr>
        <w:spacing w:after="0"/>
        <w:ind w:left="0"/>
        <w:jc w:val="both"/>
      </w:pPr>
      <w:r>
        <w:rPr>
          <w:rFonts w:ascii="Times New Roman"/>
          <w:b w:val="false"/>
          <w:i w:val="false"/>
          <w:color w:val="000000"/>
          <w:sz w:val="28"/>
        </w:rPr>
        <w:t>
      (ғылыми зерттеу нәтижесінің атауы мен түрі)</w:t>
      </w:r>
    </w:p>
    <w:bookmarkEnd w:id="222"/>
    <w:bookmarkStart w:name="z266" w:id="223"/>
    <w:p>
      <w:pPr>
        <w:spacing w:after="0"/>
        <w:ind w:left="0"/>
        <w:jc w:val="both"/>
      </w:pPr>
      <w:r>
        <w:rPr>
          <w:rFonts w:ascii="Times New Roman"/>
          <w:b w:val="false"/>
          <w:i w:val="false"/>
          <w:color w:val="000000"/>
          <w:sz w:val="28"/>
        </w:rPr>
        <w:t>
      орындалды ___________________________________________________</w:t>
      </w:r>
    </w:p>
    <w:bookmarkEnd w:id="223"/>
    <w:bookmarkStart w:name="z267" w:id="224"/>
    <w:p>
      <w:pPr>
        <w:spacing w:after="0"/>
        <w:ind w:left="0"/>
        <w:jc w:val="both"/>
      </w:pPr>
      <w:r>
        <w:rPr>
          <w:rFonts w:ascii="Times New Roman"/>
          <w:b w:val="false"/>
          <w:i w:val="false"/>
          <w:color w:val="000000"/>
          <w:sz w:val="28"/>
        </w:rPr>
        <w:t>
      (орындаушы ұйымның атауы, тегі, аты, әкесінің аты</w:t>
      </w:r>
    </w:p>
    <w:bookmarkEnd w:id="224"/>
    <w:bookmarkStart w:name="z268" w:id="225"/>
    <w:p>
      <w:pPr>
        <w:spacing w:after="0"/>
        <w:ind w:left="0"/>
        <w:jc w:val="both"/>
      </w:pPr>
      <w:r>
        <w:rPr>
          <w:rFonts w:ascii="Times New Roman"/>
          <w:b w:val="false"/>
          <w:i w:val="false"/>
          <w:color w:val="000000"/>
          <w:sz w:val="28"/>
        </w:rPr>
        <w:t>
      (ол болған кезде) автор (авторлар)</w:t>
      </w:r>
    </w:p>
    <w:bookmarkEnd w:id="225"/>
    <w:bookmarkStart w:name="z269" w:id="226"/>
    <w:p>
      <w:pPr>
        <w:spacing w:after="0"/>
        <w:ind w:left="0"/>
        <w:jc w:val="both"/>
      </w:pPr>
      <w:r>
        <w:rPr>
          <w:rFonts w:ascii="Times New Roman"/>
          <w:b w:val="false"/>
          <w:i w:val="false"/>
          <w:color w:val="000000"/>
          <w:sz w:val="28"/>
        </w:rPr>
        <w:t>
      ___________________________________________________</w:t>
      </w:r>
    </w:p>
    <w:bookmarkEnd w:id="226"/>
    <w:bookmarkStart w:name="z270" w:id="227"/>
    <w:p>
      <w:pPr>
        <w:spacing w:after="0"/>
        <w:ind w:left="0"/>
        <w:jc w:val="both"/>
      </w:pPr>
      <w:r>
        <w:rPr>
          <w:rFonts w:ascii="Times New Roman"/>
          <w:b w:val="false"/>
          <w:i w:val="false"/>
          <w:color w:val="000000"/>
          <w:sz w:val="28"/>
        </w:rPr>
        <w:t>
      (жұмыс орындалған құжаттың (жоспардың) атауы, күні, нөмірі) негізінде</w:t>
      </w:r>
    </w:p>
    <w:bookmarkEnd w:id="227"/>
    <w:bookmarkStart w:name="z271" w:id="228"/>
    <w:p>
      <w:pPr>
        <w:spacing w:after="0"/>
        <w:ind w:left="0"/>
        <w:jc w:val="both"/>
      </w:pPr>
      <w:r>
        <w:rPr>
          <w:rFonts w:ascii="Times New Roman"/>
          <w:b w:val="false"/>
          <w:i w:val="false"/>
          <w:color w:val="000000"/>
          <w:sz w:val="28"/>
        </w:rPr>
        <w:t>
      Ғылыми зерттеуді қабылдау нәтижесінде комиссия:</w:t>
      </w:r>
    </w:p>
    <w:bookmarkEnd w:id="228"/>
    <w:bookmarkStart w:name="z272" w:id="229"/>
    <w:p>
      <w:pPr>
        <w:spacing w:after="0"/>
        <w:ind w:left="0"/>
        <w:jc w:val="both"/>
      </w:pPr>
      <w:r>
        <w:rPr>
          <w:rFonts w:ascii="Times New Roman"/>
          <w:b w:val="false"/>
          <w:i w:val="false"/>
          <w:color w:val="000000"/>
          <w:sz w:val="28"/>
        </w:rPr>
        <w:t>
      1. Белгіледі: жұмыс толық көлемде орындалды және өтінімге (келісімшартқа, шартқа, жұмыс бағдарламасына, жоспар-қолжазба орналастыру және т. б.)2 сәйкес келеді.</w:t>
      </w:r>
    </w:p>
    <w:bookmarkEnd w:id="229"/>
    <w:bookmarkStart w:name="z273" w:id="230"/>
    <w:p>
      <w:pPr>
        <w:spacing w:after="0"/>
        <w:ind w:left="0"/>
        <w:jc w:val="both"/>
      </w:pPr>
      <w:r>
        <w:rPr>
          <w:rFonts w:ascii="Times New Roman"/>
          <w:b w:val="false"/>
          <w:i w:val="false"/>
          <w:color w:val="000000"/>
          <w:sz w:val="28"/>
        </w:rPr>
        <w:t>
      2. Шешті: жұмысты аяқталған (орындалмаған) және қабылданған (қабылданбаған) деп саналсын; жұмыс мынадай сипатталсын:</w:t>
      </w:r>
    </w:p>
    <w:bookmarkEnd w:id="230"/>
    <w:bookmarkStart w:name="z274" w:id="231"/>
    <w:p>
      <w:pPr>
        <w:spacing w:after="0"/>
        <w:ind w:left="0"/>
        <w:jc w:val="both"/>
      </w:pPr>
      <w:r>
        <w:rPr>
          <w:rFonts w:ascii="Times New Roman"/>
          <w:b w:val="false"/>
          <w:i w:val="false"/>
          <w:color w:val="000000"/>
          <w:sz w:val="28"/>
        </w:rPr>
        <w:t>
      Ұсынылған ғылыми зерттеудің сипаттамасы және оның негіздемесі:</w:t>
      </w:r>
    </w:p>
    <w:bookmarkEnd w:id="231"/>
    <w:bookmarkStart w:name="z275" w:id="232"/>
    <w:p>
      <w:pPr>
        <w:spacing w:after="0"/>
        <w:ind w:left="0"/>
        <w:jc w:val="both"/>
      </w:pPr>
      <w:r>
        <w:rPr>
          <w:rFonts w:ascii="Times New Roman"/>
          <w:b w:val="false"/>
          <w:i w:val="false"/>
          <w:color w:val="000000"/>
          <w:sz w:val="28"/>
        </w:rPr>
        <w:t>
      Өтінімде тұжырымдалған қойылған міндеттерді шешу дәрежесі бойынша</w:t>
      </w:r>
    </w:p>
    <w:bookmarkEnd w:id="232"/>
    <w:bookmarkStart w:name="z276" w:id="233"/>
    <w:p>
      <w:pPr>
        <w:spacing w:after="0"/>
        <w:ind w:left="0"/>
        <w:jc w:val="both"/>
      </w:pPr>
      <w:r>
        <w:rPr>
          <w:rFonts w:ascii="Times New Roman"/>
          <w:b w:val="false"/>
          <w:i w:val="false"/>
          <w:color w:val="000000"/>
          <w:sz w:val="28"/>
        </w:rPr>
        <w:t>
      (тапсырмалар) ғылыми зерттеулер мен жұмыс бағдарламалық құжаттамасын жүргізуге (жеткілікті дәрежеде шешілді, негізінен шешілді, ішінара шешілді, шешілмеді).________________________________________________</w:t>
      </w:r>
    </w:p>
    <w:bookmarkEnd w:id="233"/>
    <w:bookmarkStart w:name="z277" w:id="234"/>
    <w:p>
      <w:pPr>
        <w:spacing w:after="0"/>
        <w:ind w:left="0"/>
        <w:jc w:val="both"/>
      </w:pPr>
      <w:r>
        <w:rPr>
          <w:rFonts w:ascii="Times New Roman"/>
          <w:b w:val="false"/>
          <w:i w:val="false"/>
          <w:color w:val="000000"/>
          <w:sz w:val="28"/>
        </w:rPr>
        <w:t>
      (жасалған қорытындылардың қысқаша негіздемесі)</w:t>
      </w:r>
    </w:p>
    <w:bookmarkEnd w:id="234"/>
    <w:bookmarkStart w:name="z278" w:id="235"/>
    <w:p>
      <w:pPr>
        <w:spacing w:after="0"/>
        <w:ind w:left="0"/>
        <w:jc w:val="both"/>
      </w:pPr>
      <w:r>
        <w:rPr>
          <w:rFonts w:ascii="Times New Roman"/>
          <w:b w:val="false"/>
          <w:i w:val="false"/>
          <w:color w:val="000000"/>
          <w:sz w:val="28"/>
        </w:rPr>
        <w:t>
      ___________________________________________________________</w:t>
      </w:r>
    </w:p>
    <w:bookmarkEnd w:id="235"/>
    <w:bookmarkStart w:name="z279" w:id="236"/>
    <w:p>
      <w:pPr>
        <w:spacing w:after="0"/>
        <w:ind w:left="0"/>
        <w:jc w:val="both"/>
      </w:pPr>
      <w:r>
        <w:rPr>
          <w:rFonts w:ascii="Times New Roman"/>
          <w:b w:val="false"/>
          <w:i w:val="false"/>
          <w:color w:val="000000"/>
          <w:sz w:val="28"/>
        </w:rPr>
        <w:t>
      1 Қабылдау актісіне қол қою құқығы берілген басшының орынбасары қол қоюға жол беріледі, оның лауазымы, арнаулы атағы, тегі, аты, әкесінің аты (бар болса) көрсетіледі.</w:t>
      </w:r>
    </w:p>
    <w:bookmarkEnd w:id="236"/>
    <w:bookmarkStart w:name="z280" w:id="237"/>
    <w:p>
      <w:pPr>
        <w:spacing w:after="0"/>
        <w:ind w:left="0"/>
        <w:jc w:val="both"/>
      </w:pPr>
      <w:r>
        <w:rPr>
          <w:rFonts w:ascii="Times New Roman"/>
          <w:b w:val="false"/>
          <w:i w:val="false"/>
          <w:color w:val="000000"/>
          <w:sz w:val="28"/>
        </w:rPr>
        <w:t>
      2 Осы тармақтағы жұмыс туралы теріс пікір болған кезде жазылады:</w:t>
      </w:r>
    </w:p>
    <w:bookmarkEnd w:id="237"/>
    <w:bookmarkStart w:name="z281" w:id="238"/>
    <w:p>
      <w:pPr>
        <w:spacing w:after="0"/>
        <w:ind w:left="0"/>
        <w:jc w:val="both"/>
      </w:pPr>
      <w:r>
        <w:rPr>
          <w:rFonts w:ascii="Times New Roman"/>
          <w:b w:val="false"/>
          <w:i w:val="false"/>
          <w:color w:val="000000"/>
          <w:sz w:val="28"/>
        </w:rPr>
        <w:t>
      "Ұсынылған жұмыс өтінімге сәйкес келмейтінін немесе басқа себептерге байланысты (көрсету)" анықтады. Жұмысқа теріс кері пікірдің себептері көрсетіледі.</w:t>
      </w:r>
    </w:p>
    <w:bookmarkEnd w:id="238"/>
    <w:bookmarkStart w:name="z282" w:id="239"/>
    <w:p>
      <w:pPr>
        <w:spacing w:after="0"/>
        <w:ind w:left="0"/>
        <w:jc w:val="both"/>
      </w:pPr>
      <w:r>
        <w:rPr>
          <w:rFonts w:ascii="Times New Roman"/>
          <w:b w:val="false"/>
          <w:i w:val="false"/>
          <w:color w:val="000000"/>
          <w:sz w:val="28"/>
        </w:rPr>
        <w:t>
      қабылдау актісінің сыртқы жағы</w:t>
      </w:r>
    </w:p>
    <w:bookmarkEnd w:id="239"/>
    <w:bookmarkStart w:name="z283" w:id="240"/>
    <w:p>
      <w:pPr>
        <w:spacing w:after="0"/>
        <w:ind w:left="0"/>
        <w:jc w:val="both"/>
      </w:pPr>
      <w:r>
        <w:rPr>
          <w:rFonts w:ascii="Times New Roman"/>
          <w:b w:val="false"/>
          <w:i w:val="false"/>
          <w:color w:val="000000"/>
          <w:sz w:val="28"/>
        </w:rPr>
        <w:t>
      Ғылыми зерттеу нәтижелерінің жаңалығы бойынша (түбегейлі жаңа нәтижелер мен қорытындылар, нәтижелер негізінен қойылған міндеттерді шешуде жаңа тәсілдерге ие, нәтижелер қолда бар материалдар мен пікірлерді жалпылау негізінде алынды және жүйеленді, нәтижелер жаңа емес немесе жоқ).</w:t>
      </w:r>
    </w:p>
    <w:bookmarkEnd w:id="240"/>
    <w:bookmarkStart w:name="z284" w:id="241"/>
    <w:p>
      <w:pPr>
        <w:spacing w:after="0"/>
        <w:ind w:left="0"/>
        <w:jc w:val="both"/>
      </w:pPr>
      <w:r>
        <w:rPr>
          <w:rFonts w:ascii="Times New Roman"/>
          <w:b w:val="false"/>
          <w:i w:val="false"/>
          <w:color w:val="000000"/>
          <w:sz w:val="28"/>
        </w:rPr>
        <w:t>
      __________________________________________________________________</w:t>
      </w:r>
    </w:p>
    <w:bookmarkEnd w:id="241"/>
    <w:bookmarkStart w:name="z285" w:id="242"/>
    <w:p>
      <w:pPr>
        <w:spacing w:after="0"/>
        <w:ind w:left="0"/>
        <w:jc w:val="both"/>
      </w:pPr>
      <w:r>
        <w:rPr>
          <w:rFonts w:ascii="Times New Roman"/>
          <w:b w:val="false"/>
          <w:i w:val="false"/>
          <w:color w:val="000000"/>
          <w:sz w:val="28"/>
        </w:rPr>
        <w:t>
      (жасалған қорытындылардың қысқаша негіздемесі)</w:t>
      </w:r>
    </w:p>
    <w:bookmarkEnd w:id="242"/>
    <w:bookmarkStart w:name="z286" w:id="243"/>
    <w:p>
      <w:pPr>
        <w:spacing w:after="0"/>
        <w:ind w:left="0"/>
        <w:jc w:val="both"/>
      </w:pPr>
      <w:r>
        <w:rPr>
          <w:rFonts w:ascii="Times New Roman"/>
          <w:b w:val="false"/>
          <w:i w:val="false"/>
          <w:color w:val="000000"/>
          <w:sz w:val="28"/>
        </w:rPr>
        <w:t>
      Ғылыми зерттеулерді практикалық қызметте тиімді қолдану ықтималдығы бойынша (жоғары, орташа, төмен, жоқ).</w:t>
      </w:r>
    </w:p>
    <w:bookmarkEnd w:id="243"/>
    <w:bookmarkStart w:name="z287" w:id="244"/>
    <w:p>
      <w:pPr>
        <w:spacing w:after="0"/>
        <w:ind w:left="0"/>
        <w:jc w:val="both"/>
      </w:pPr>
      <w:r>
        <w:rPr>
          <w:rFonts w:ascii="Times New Roman"/>
          <w:b w:val="false"/>
          <w:i w:val="false"/>
          <w:color w:val="000000"/>
          <w:sz w:val="28"/>
        </w:rPr>
        <w:t>
      __________________________________________________________________</w:t>
      </w:r>
    </w:p>
    <w:bookmarkEnd w:id="244"/>
    <w:bookmarkStart w:name="z288" w:id="245"/>
    <w:p>
      <w:pPr>
        <w:spacing w:after="0"/>
        <w:ind w:left="0"/>
        <w:jc w:val="both"/>
      </w:pPr>
      <w:r>
        <w:rPr>
          <w:rFonts w:ascii="Times New Roman"/>
          <w:b w:val="false"/>
          <w:i w:val="false"/>
          <w:color w:val="000000"/>
          <w:sz w:val="28"/>
        </w:rPr>
        <w:t>
      (жасалған қорытындылардың қысқаша негіздемесі)</w:t>
      </w:r>
    </w:p>
    <w:bookmarkEnd w:id="245"/>
    <w:bookmarkStart w:name="z289" w:id="246"/>
    <w:p>
      <w:pPr>
        <w:spacing w:after="0"/>
        <w:ind w:left="0"/>
        <w:jc w:val="both"/>
      </w:pPr>
      <w:r>
        <w:rPr>
          <w:rFonts w:ascii="Times New Roman"/>
          <w:b w:val="false"/>
          <w:i w:val="false"/>
          <w:color w:val="000000"/>
          <w:sz w:val="28"/>
        </w:rPr>
        <w:t>
      __________________________________________________________</w:t>
      </w:r>
    </w:p>
    <w:bookmarkEnd w:id="246"/>
    <w:bookmarkStart w:name="z290" w:id="247"/>
    <w:p>
      <w:pPr>
        <w:spacing w:after="0"/>
        <w:ind w:left="0"/>
        <w:jc w:val="both"/>
      </w:pPr>
      <w:r>
        <w:rPr>
          <w:rFonts w:ascii="Times New Roman"/>
          <w:b w:val="false"/>
          <w:i w:val="false"/>
          <w:color w:val="000000"/>
          <w:sz w:val="28"/>
        </w:rPr>
        <w:t>
      (қолда бар ескертулер мен ұсыныстар жазылады)</w:t>
      </w:r>
    </w:p>
    <w:bookmarkEnd w:id="247"/>
    <w:bookmarkStart w:name="z291" w:id="248"/>
    <w:p>
      <w:pPr>
        <w:spacing w:after="0"/>
        <w:ind w:left="0"/>
        <w:jc w:val="both"/>
      </w:pPr>
      <w:r>
        <w:rPr>
          <w:rFonts w:ascii="Times New Roman"/>
          <w:b w:val="false"/>
          <w:i w:val="false"/>
          <w:color w:val="000000"/>
          <w:sz w:val="28"/>
        </w:rPr>
        <w:t>
      _____________________________________________________________</w:t>
      </w:r>
    </w:p>
    <w:bookmarkEnd w:id="248"/>
    <w:bookmarkStart w:name="z292" w:id="249"/>
    <w:p>
      <w:pPr>
        <w:spacing w:after="0"/>
        <w:ind w:left="0"/>
        <w:jc w:val="both"/>
      </w:pPr>
      <w:r>
        <w:rPr>
          <w:rFonts w:ascii="Times New Roman"/>
          <w:b w:val="false"/>
          <w:i w:val="false"/>
          <w:color w:val="000000"/>
          <w:sz w:val="28"/>
        </w:rPr>
        <w:t>
      _____________________________________________________________</w:t>
      </w:r>
    </w:p>
    <w:bookmarkEnd w:id="249"/>
    <w:bookmarkStart w:name="z293" w:id="250"/>
    <w:p>
      <w:pPr>
        <w:spacing w:after="0"/>
        <w:ind w:left="0"/>
        <w:jc w:val="both"/>
      </w:pPr>
      <w:r>
        <w:rPr>
          <w:rFonts w:ascii="Times New Roman"/>
          <w:b w:val="false"/>
          <w:i w:val="false"/>
          <w:color w:val="000000"/>
          <w:sz w:val="28"/>
        </w:rPr>
        <w:t>
      3. Ұсынады3: ________________________________________________</w:t>
      </w:r>
    </w:p>
    <w:bookmarkEnd w:id="250"/>
    <w:bookmarkStart w:name="z294" w:id="251"/>
    <w:p>
      <w:pPr>
        <w:spacing w:after="0"/>
        <w:ind w:left="0"/>
        <w:jc w:val="both"/>
      </w:pPr>
      <w:r>
        <w:rPr>
          <w:rFonts w:ascii="Times New Roman"/>
          <w:b w:val="false"/>
          <w:i w:val="false"/>
          <w:color w:val="000000"/>
          <w:sz w:val="28"/>
        </w:rPr>
        <w:t>
      (ғылыми зерттеулерді енгізу нысандары мен мерзімдері туралы ұсынымдар)</w:t>
      </w:r>
    </w:p>
    <w:bookmarkEnd w:id="251"/>
    <w:bookmarkStart w:name="z295" w:id="252"/>
    <w:p>
      <w:pPr>
        <w:spacing w:after="0"/>
        <w:ind w:left="0"/>
        <w:jc w:val="both"/>
      </w:pPr>
      <w:r>
        <w:rPr>
          <w:rFonts w:ascii="Times New Roman"/>
          <w:b w:val="false"/>
          <w:i w:val="false"/>
          <w:color w:val="000000"/>
          <w:sz w:val="28"/>
        </w:rPr>
        <w:t>
      __________________________________________________________________</w:t>
      </w:r>
    </w:p>
    <w:bookmarkEnd w:id="252"/>
    <w:bookmarkStart w:name="z296" w:id="253"/>
    <w:p>
      <w:pPr>
        <w:spacing w:after="0"/>
        <w:ind w:left="0"/>
        <w:jc w:val="both"/>
      </w:pPr>
      <w:r>
        <w:rPr>
          <w:rFonts w:ascii="Times New Roman"/>
          <w:b w:val="false"/>
          <w:i w:val="false"/>
          <w:color w:val="000000"/>
          <w:sz w:val="28"/>
        </w:rPr>
        <w:t>
      (ғылыми зерттеулер енгізілетін бөлімш елердің атаулары)</w:t>
      </w:r>
    </w:p>
    <w:bookmarkEnd w:id="253"/>
    <w:bookmarkStart w:name="z297" w:id="254"/>
    <w:p>
      <w:pPr>
        <w:spacing w:after="0"/>
        <w:ind w:left="0"/>
        <w:jc w:val="both"/>
      </w:pPr>
      <w:r>
        <w:rPr>
          <w:rFonts w:ascii="Times New Roman"/>
          <w:b w:val="false"/>
          <w:i w:val="false"/>
          <w:color w:val="000000"/>
          <w:sz w:val="28"/>
        </w:rPr>
        <w:t>
      4. Авторлық сүйемелдеу бойынша іс-шаралар: ___________________</w:t>
      </w:r>
    </w:p>
    <w:bookmarkEnd w:id="254"/>
    <w:bookmarkStart w:name="z298" w:id="255"/>
    <w:p>
      <w:pPr>
        <w:spacing w:after="0"/>
        <w:ind w:left="0"/>
        <w:jc w:val="both"/>
      </w:pPr>
      <w:r>
        <w:rPr>
          <w:rFonts w:ascii="Times New Roman"/>
          <w:b w:val="false"/>
          <w:i w:val="false"/>
          <w:color w:val="000000"/>
          <w:sz w:val="28"/>
        </w:rPr>
        <w:t>
      __________________________________________________________________</w:t>
      </w:r>
    </w:p>
    <w:bookmarkEnd w:id="255"/>
    <w:bookmarkStart w:name="z299" w:id="256"/>
    <w:p>
      <w:pPr>
        <w:spacing w:after="0"/>
        <w:ind w:left="0"/>
        <w:jc w:val="both"/>
      </w:pPr>
      <w:r>
        <w:rPr>
          <w:rFonts w:ascii="Times New Roman"/>
          <w:b w:val="false"/>
          <w:i w:val="false"/>
          <w:color w:val="000000"/>
          <w:sz w:val="28"/>
        </w:rPr>
        <w:t>
      __________________________________________________________________</w:t>
      </w:r>
    </w:p>
    <w:bookmarkEnd w:id="256"/>
    <w:bookmarkStart w:name="z300" w:id="257"/>
    <w:p>
      <w:pPr>
        <w:spacing w:after="0"/>
        <w:ind w:left="0"/>
        <w:jc w:val="both"/>
      </w:pPr>
      <w:r>
        <w:rPr>
          <w:rFonts w:ascii="Times New Roman"/>
          <w:b w:val="false"/>
          <w:i w:val="false"/>
          <w:color w:val="000000"/>
          <w:sz w:val="28"/>
        </w:rPr>
        <w:t>
      __________________________________________________________________</w:t>
      </w:r>
    </w:p>
    <w:bookmarkEnd w:id="257"/>
    <w:bookmarkStart w:name="z301" w:id="258"/>
    <w:p>
      <w:pPr>
        <w:spacing w:after="0"/>
        <w:ind w:left="0"/>
        <w:jc w:val="both"/>
      </w:pPr>
      <w:r>
        <w:rPr>
          <w:rFonts w:ascii="Times New Roman"/>
          <w:b w:val="false"/>
          <w:i w:val="false"/>
          <w:color w:val="000000"/>
          <w:sz w:val="28"/>
        </w:rPr>
        <w:t>
      __________________________________________________________________</w:t>
      </w:r>
    </w:p>
    <w:bookmarkEnd w:id="258"/>
    <w:bookmarkStart w:name="z302" w:id="259"/>
    <w:p>
      <w:pPr>
        <w:spacing w:after="0"/>
        <w:ind w:left="0"/>
        <w:jc w:val="both"/>
      </w:pPr>
      <w:r>
        <w:rPr>
          <w:rFonts w:ascii="Times New Roman"/>
          <w:b w:val="false"/>
          <w:i w:val="false"/>
          <w:color w:val="000000"/>
          <w:sz w:val="28"/>
        </w:rPr>
        <w:t>
      __________________________________________________________________</w:t>
      </w:r>
    </w:p>
    <w:bookmarkEnd w:id="259"/>
    <w:bookmarkStart w:name="z303" w:id="260"/>
    <w:p>
      <w:pPr>
        <w:spacing w:after="0"/>
        <w:ind w:left="0"/>
        <w:jc w:val="both"/>
      </w:pPr>
      <w:r>
        <w:rPr>
          <w:rFonts w:ascii="Times New Roman"/>
          <w:b w:val="false"/>
          <w:i w:val="false"/>
          <w:color w:val="000000"/>
          <w:sz w:val="28"/>
        </w:rPr>
        <w:t>
      Комиссия төрағасы _________________________________________</w:t>
      </w:r>
    </w:p>
    <w:bookmarkEnd w:id="260"/>
    <w:bookmarkStart w:name="z304" w:id="261"/>
    <w:p>
      <w:pPr>
        <w:spacing w:after="0"/>
        <w:ind w:left="0"/>
        <w:jc w:val="both"/>
      </w:pPr>
      <w:r>
        <w:rPr>
          <w:rFonts w:ascii="Times New Roman"/>
          <w:b w:val="false"/>
          <w:i w:val="false"/>
          <w:color w:val="000000"/>
          <w:sz w:val="28"/>
        </w:rPr>
        <w:t>
      (арнаулы (әскери) атағы, қолы, Т.А.Ә. (бар болса))</w:t>
      </w:r>
    </w:p>
    <w:bookmarkEnd w:id="261"/>
    <w:bookmarkStart w:name="z305" w:id="262"/>
    <w:p>
      <w:pPr>
        <w:spacing w:after="0"/>
        <w:ind w:left="0"/>
        <w:jc w:val="both"/>
      </w:pPr>
      <w:r>
        <w:rPr>
          <w:rFonts w:ascii="Times New Roman"/>
          <w:b w:val="false"/>
          <w:i w:val="false"/>
          <w:color w:val="000000"/>
          <w:sz w:val="28"/>
        </w:rPr>
        <w:t>
      Комиссия мүшелері:_______________________________________________</w:t>
      </w:r>
    </w:p>
    <w:bookmarkEnd w:id="262"/>
    <w:bookmarkStart w:name="z306" w:id="263"/>
    <w:p>
      <w:pPr>
        <w:spacing w:after="0"/>
        <w:ind w:left="0"/>
        <w:jc w:val="both"/>
      </w:pPr>
      <w:r>
        <w:rPr>
          <w:rFonts w:ascii="Times New Roman"/>
          <w:b w:val="false"/>
          <w:i w:val="false"/>
          <w:color w:val="000000"/>
          <w:sz w:val="28"/>
        </w:rPr>
        <w:t xml:space="preserve">
      (арнаулы (әскери) атақтар, қолдар, Т.А.Ә. (бар болса)) </w:t>
      </w:r>
    </w:p>
    <w:bookmarkEnd w:id="263"/>
    <w:bookmarkStart w:name="z307" w:id="264"/>
    <w:p>
      <w:pPr>
        <w:spacing w:after="0"/>
        <w:ind w:left="0"/>
        <w:jc w:val="both"/>
      </w:pPr>
      <w:r>
        <w:rPr>
          <w:rFonts w:ascii="Times New Roman"/>
          <w:b w:val="false"/>
          <w:i w:val="false"/>
          <w:color w:val="000000"/>
          <w:sz w:val="28"/>
        </w:rPr>
        <w:t>
      "__" ___________ 20___ жыл ____________________________</w:t>
      </w:r>
    </w:p>
    <w:bookmarkEnd w:id="264"/>
    <w:bookmarkStart w:name="z308" w:id="265"/>
    <w:p>
      <w:pPr>
        <w:spacing w:after="0"/>
        <w:ind w:left="0"/>
        <w:jc w:val="both"/>
      </w:pPr>
      <w:r>
        <w:rPr>
          <w:rFonts w:ascii="Times New Roman"/>
          <w:b w:val="false"/>
          <w:i w:val="false"/>
          <w:color w:val="000000"/>
          <w:sz w:val="28"/>
        </w:rPr>
        <w:t>
      3 Ғылыми зерттеуді қабылдаудың теріс нәтижелері болғанда осы тармақта кемшіліктер, оларды жою жөніндегі ұсынымдар және ұсынылған ғылыми зерттеуді кемшіліктерді жою мерзімдерін көрсете отырып, орындаушыға пысықтауға жіберу туралы ұсыныс көрсетіледі.</w:t>
      </w:r>
    </w:p>
    <w:bookmarkEnd w:id="265"/>
    <w:bookmarkStart w:name="z309" w:id="266"/>
    <w:p>
      <w:pPr>
        <w:spacing w:after="0"/>
        <w:ind w:left="0"/>
        <w:jc w:val="both"/>
      </w:pPr>
      <w:r>
        <w:rPr>
          <w:rFonts w:ascii="Times New Roman"/>
          <w:b w:val="false"/>
          <w:i w:val="false"/>
          <w:color w:val="000000"/>
          <w:sz w:val="28"/>
        </w:rPr>
        <w:t>
      4 Актіге қосымшалармен комиссия мүшелерінің ерекше пікірлері, сондай-ақ ғылыми зерттеу нәтижелерін қабылдау жөніндегі басқа да материалдар ресімделеді.</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жүйесіндегі ғылыми-зерттеу</w:t>
            </w:r>
            <w:r>
              <w:br/>
            </w:r>
            <w:r>
              <w:rPr>
                <w:rFonts w:ascii="Times New Roman"/>
                <w:b w:val="false"/>
                <w:i w:val="false"/>
                <w:color w:val="000000"/>
                <w:sz w:val="20"/>
              </w:rPr>
              <w:t>қызметін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2" w:id="267"/>
    <w:p>
      <w:pPr>
        <w:spacing w:after="0"/>
        <w:ind w:left="0"/>
        <w:jc w:val="left"/>
      </w:pPr>
      <w:r>
        <w:rPr>
          <w:rFonts w:ascii="Times New Roman"/>
          <w:b/>
          <w:i w:val="false"/>
          <w:color w:val="000000"/>
        </w:rPr>
        <w:t xml:space="preserve"> Қазақстан Республикасы Төтенше жағдайлар министрлігі ___________________________________ (ұйымның немесе мекеменің атауы)</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Бастық/басшы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(ұйымның немесе мекеменің</w:t>
            </w:r>
            <w:r>
              <w:br/>
            </w:r>
            <w:r>
              <w:rPr>
                <w:rFonts w:ascii="Times New Roman"/>
                <w:b w:val="false"/>
                <w:i w:val="false"/>
                <w:color w:val="000000"/>
                <w:sz w:val="20"/>
              </w:rPr>
              <w:t>атауы) арнаулы (әскери) атағы</w:t>
            </w:r>
            <w:r>
              <w:br/>
            </w:r>
            <w:r>
              <w:rPr>
                <w:rFonts w:ascii="Times New Roman"/>
                <w:b w:val="false"/>
                <w:i w:val="false"/>
                <w:color w:val="000000"/>
                <w:sz w:val="20"/>
              </w:rPr>
              <w:t>_________________________</w:t>
            </w:r>
            <w:r>
              <w:br/>
            </w:r>
            <w:r>
              <w:rPr>
                <w:rFonts w:ascii="Times New Roman"/>
                <w:b w:val="false"/>
                <w:i w:val="false"/>
                <w:color w:val="000000"/>
                <w:sz w:val="20"/>
              </w:rPr>
              <w:t>(Т. А. Ә. (бар болса), қолы)</w:t>
            </w:r>
            <w:r>
              <w:br/>
            </w:r>
            <w:r>
              <w:rPr>
                <w:rFonts w:ascii="Times New Roman"/>
                <w:b w:val="false"/>
                <w:i w:val="false"/>
                <w:color w:val="000000"/>
                <w:sz w:val="20"/>
              </w:rPr>
              <w:t>"__" _________ 20____жыл</w:t>
            </w:r>
          </w:p>
        </w:tc>
      </w:tr>
    </w:tbl>
    <w:bookmarkStart w:name="z315" w:id="268"/>
    <w:p>
      <w:pPr>
        <w:spacing w:after="0"/>
        <w:ind w:left="0"/>
        <w:jc w:val="left"/>
      </w:pPr>
      <w:r>
        <w:rPr>
          <w:rFonts w:ascii="Times New Roman"/>
          <w:b/>
          <w:i w:val="false"/>
          <w:color w:val="000000"/>
        </w:rPr>
        <w:t xml:space="preserve"> 20__ жылға ғылыми-зерттеу қызметі туралы есеп</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кеңестің отырысында</w:t>
            </w:r>
            <w:r>
              <w:br/>
            </w:r>
            <w:r>
              <w:rPr>
                <w:rFonts w:ascii="Times New Roman"/>
                <w:b w:val="false"/>
                <w:i w:val="false"/>
                <w:color w:val="000000"/>
                <w:sz w:val="20"/>
              </w:rPr>
              <w:t>талқыланды және мақұлданды</w:t>
            </w:r>
            <w:r>
              <w:br/>
            </w:r>
            <w:r>
              <w:rPr>
                <w:rFonts w:ascii="Times New Roman"/>
                <w:b w:val="false"/>
                <w:i w:val="false"/>
                <w:color w:val="000000"/>
                <w:sz w:val="20"/>
              </w:rPr>
              <w:t>_________________________</w:t>
            </w:r>
            <w:r>
              <w:br/>
            </w:r>
            <w:r>
              <w:rPr>
                <w:rFonts w:ascii="Times New Roman"/>
                <w:b w:val="false"/>
                <w:i w:val="false"/>
                <w:color w:val="000000"/>
                <w:sz w:val="20"/>
              </w:rPr>
              <w:t>(ұйымның немесе мекеменің</w:t>
            </w:r>
            <w:r>
              <w:br/>
            </w:r>
            <w:r>
              <w:rPr>
                <w:rFonts w:ascii="Times New Roman"/>
                <w:b w:val="false"/>
                <w:i w:val="false"/>
                <w:color w:val="000000"/>
                <w:sz w:val="20"/>
              </w:rPr>
              <w:t>атауы)</w:t>
            </w:r>
            <w:r>
              <w:br/>
            </w:r>
            <w:r>
              <w:rPr>
                <w:rFonts w:ascii="Times New Roman"/>
                <w:b w:val="false"/>
                <w:i w:val="false"/>
                <w:color w:val="000000"/>
                <w:sz w:val="20"/>
              </w:rPr>
              <w:t>Хаттама № ___</w:t>
            </w:r>
            <w:r>
              <w:br/>
            </w:r>
            <w:r>
              <w:rPr>
                <w:rFonts w:ascii="Times New Roman"/>
                <w:b w:val="false"/>
                <w:i w:val="false"/>
                <w:color w:val="000000"/>
                <w:sz w:val="20"/>
              </w:rPr>
              <w:t>"__" __________ 20___ жыл</w:t>
            </w:r>
          </w:p>
        </w:tc>
      </w:tr>
    </w:tbl>
    <w:bookmarkStart w:name="z317" w:id="269"/>
    <w:p>
      <w:pPr>
        <w:spacing w:after="0"/>
        <w:ind w:left="0"/>
        <w:jc w:val="left"/>
      </w:pPr>
      <w:r>
        <w:rPr>
          <w:rFonts w:ascii="Times New Roman"/>
          <w:b/>
          <w:i w:val="false"/>
          <w:color w:val="000000"/>
        </w:rPr>
        <w:t xml:space="preserve"> Орындаушылардың ғылыми-зерттеу қызметінің нәтижелері туралы есептер жасау жөніндегі ескертпе.</w:t>
      </w:r>
    </w:p>
    <w:bookmarkEnd w:id="269"/>
    <w:bookmarkStart w:name="z318" w:id="270"/>
    <w:p>
      <w:pPr>
        <w:spacing w:after="0"/>
        <w:ind w:left="0"/>
        <w:jc w:val="both"/>
      </w:pPr>
      <w:r>
        <w:rPr>
          <w:rFonts w:ascii="Times New Roman"/>
          <w:b w:val="false"/>
          <w:i w:val="false"/>
          <w:color w:val="000000"/>
          <w:sz w:val="28"/>
        </w:rPr>
        <w:t xml:space="preserve">
      Есепте орындаушылардың ғылыми-зерттеу қызметі жоспарында бөлімшеге бекітілген барлық ұстанымдарды орындаудың нақты нәтижелері қысқаша көрсетілуі тиіс. </w:t>
      </w:r>
    </w:p>
    <w:bookmarkEnd w:id="270"/>
    <w:bookmarkStart w:name="z319" w:id="271"/>
    <w:p>
      <w:pPr>
        <w:spacing w:after="0"/>
        <w:ind w:left="0"/>
        <w:jc w:val="both"/>
      </w:pPr>
      <w:r>
        <w:rPr>
          <w:rFonts w:ascii="Times New Roman"/>
          <w:b w:val="false"/>
          <w:i w:val="false"/>
          <w:color w:val="000000"/>
          <w:sz w:val="28"/>
        </w:rPr>
        <w:t xml:space="preserve">
      Есепте көрсетілмеген жоспардың позициялары орындалмады деп танылады. Егер жоспардан тыс орындалған әзірлемелер болса, оларды есепке "Жоспарға қосымша" деген белгісі бар тиісті бөлімге енгізу керек. </w:t>
      </w:r>
    </w:p>
    <w:bookmarkEnd w:id="271"/>
    <w:bookmarkStart w:name="z320" w:id="272"/>
    <w:p>
      <w:pPr>
        <w:spacing w:after="0"/>
        <w:ind w:left="0"/>
        <w:jc w:val="both"/>
      </w:pPr>
      <w:r>
        <w:rPr>
          <w:rFonts w:ascii="Times New Roman"/>
          <w:b w:val="false"/>
          <w:i w:val="false"/>
          <w:color w:val="000000"/>
          <w:sz w:val="28"/>
        </w:rPr>
        <w:t>
      Есеп мемлекеттік және орыс тілдерінде ұсынылады.</w:t>
      </w:r>
    </w:p>
    <w:bookmarkEnd w:id="272"/>
    <w:bookmarkStart w:name="z321" w:id="273"/>
    <w:p>
      <w:pPr>
        <w:spacing w:after="0"/>
        <w:ind w:left="0"/>
        <w:jc w:val="both"/>
      </w:pPr>
      <w:r>
        <w:rPr>
          <w:rFonts w:ascii="Times New Roman"/>
          <w:b w:val="false"/>
          <w:i w:val="false"/>
          <w:color w:val="000000"/>
          <w:sz w:val="28"/>
        </w:rPr>
        <w:t>
      Есеп мазмұны:</w:t>
      </w:r>
    </w:p>
    <w:bookmarkEnd w:id="273"/>
    <w:bookmarkStart w:name="z322" w:id="274"/>
    <w:p>
      <w:pPr>
        <w:spacing w:after="0"/>
        <w:ind w:left="0"/>
        <w:jc w:val="both"/>
      </w:pPr>
      <w:r>
        <w:rPr>
          <w:rFonts w:ascii="Times New Roman"/>
          <w:b w:val="false"/>
          <w:i w:val="false"/>
          <w:color w:val="000000"/>
          <w:sz w:val="28"/>
        </w:rPr>
        <w:t>
      1-бөлім Ғылыми зерттеулер.</w:t>
      </w:r>
    </w:p>
    <w:bookmarkEnd w:id="274"/>
    <w:bookmarkStart w:name="z323" w:id="275"/>
    <w:p>
      <w:pPr>
        <w:spacing w:after="0"/>
        <w:ind w:left="0"/>
        <w:jc w:val="both"/>
      </w:pPr>
      <w:r>
        <w:rPr>
          <w:rFonts w:ascii="Times New Roman"/>
          <w:b w:val="false"/>
          <w:i w:val="false"/>
          <w:color w:val="000000"/>
          <w:sz w:val="28"/>
        </w:rPr>
        <w:t>
      1.1 АҚО қызметінің іргелі, қолданбалы, өзекті мәселелері бойынша зерттеулер.</w:t>
      </w:r>
    </w:p>
    <w:bookmarkEnd w:id="275"/>
    <w:bookmarkStart w:name="z324" w:id="276"/>
    <w:p>
      <w:pPr>
        <w:spacing w:after="0"/>
        <w:ind w:left="0"/>
        <w:jc w:val="both"/>
      </w:pPr>
      <w:r>
        <w:rPr>
          <w:rFonts w:ascii="Times New Roman"/>
          <w:b w:val="false"/>
          <w:i w:val="false"/>
          <w:color w:val="000000"/>
          <w:sz w:val="28"/>
        </w:rPr>
        <w:t>
      1.2 диссертациялық зерттеулері (докторанттардың, магистранттардың және т.б.)</w:t>
      </w:r>
    </w:p>
    <w:bookmarkEnd w:id="276"/>
    <w:bookmarkStart w:name="z325" w:id="277"/>
    <w:p>
      <w:pPr>
        <w:spacing w:after="0"/>
        <w:ind w:left="0"/>
        <w:jc w:val="both"/>
      </w:pPr>
      <w:r>
        <w:rPr>
          <w:rFonts w:ascii="Times New Roman"/>
          <w:b w:val="false"/>
          <w:i w:val="false"/>
          <w:color w:val="000000"/>
          <w:sz w:val="28"/>
        </w:rPr>
        <w:t>
      1.3 тәжірибелік-конструкторлық жұмыстар.</w:t>
      </w:r>
    </w:p>
    <w:bookmarkEnd w:id="277"/>
    <w:bookmarkStart w:name="z326" w:id="278"/>
    <w:p>
      <w:pPr>
        <w:spacing w:after="0"/>
        <w:ind w:left="0"/>
        <w:jc w:val="both"/>
      </w:pPr>
      <w:r>
        <w:rPr>
          <w:rFonts w:ascii="Times New Roman"/>
          <w:b w:val="false"/>
          <w:i w:val="false"/>
          <w:color w:val="000000"/>
          <w:sz w:val="28"/>
        </w:rPr>
        <w:t>
      1.1-кіші бөлім бойынша жоспар позицияларының нөмірі, зерттеу тақырыбының атауы, Орындалу мерзімі, басшы мен орындаушылар, тақырып бойынша нақты нәтижелер көрсетіледі (тақырыптың жұмыс бағдарламасын бекіткен Ғылыми кеңес отырысы хаттамасының№, есепті уақытта бағдарламаның қандай тармақтары орындалды).</w:t>
      </w:r>
    </w:p>
    <w:bookmarkEnd w:id="278"/>
    <w:bookmarkStart w:name="z327" w:id="279"/>
    <w:p>
      <w:pPr>
        <w:spacing w:after="0"/>
        <w:ind w:left="0"/>
        <w:jc w:val="both"/>
      </w:pPr>
      <w:r>
        <w:rPr>
          <w:rFonts w:ascii="Times New Roman"/>
          <w:b w:val="false"/>
          <w:i w:val="false"/>
          <w:color w:val="000000"/>
          <w:sz w:val="28"/>
        </w:rPr>
        <w:t>
      1.2-кіші 1.3-кіші бөлімдері бойынша жоспар позицияларының нөмірі, зерттеу тақырыбының атауы, Орындалу мерзімі, басшы мен орындаушылар, тақырып бойынша нақты нәтижелер көрсетіледі.</w:t>
      </w:r>
    </w:p>
    <w:bookmarkEnd w:id="279"/>
    <w:bookmarkStart w:name="z328" w:id="280"/>
    <w:p>
      <w:pPr>
        <w:spacing w:after="0"/>
        <w:ind w:left="0"/>
        <w:jc w:val="both"/>
      </w:pPr>
      <w:r>
        <w:rPr>
          <w:rFonts w:ascii="Times New Roman"/>
          <w:b w:val="false"/>
          <w:i w:val="false"/>
          <w:color w:val="000000"/>
          <w:sz w:val="28"/>
        </w:rPr>
        <w:t>
      Диссертациялардың бекітілген тақырыптарын, есепті кезеңде жарияланған мақалалардың атаулары мен нәтижелерін, тақырып бойынша нақты нәтижелерді көрсете отырып, бөлімшеге бекітілген әрбір докторант пен магистрант бойынша ақпарат ұсынылады. Сондай-ақ, кафедраның докторантты (магистрантты) зерттеу тақырыбын Ғылыми-зерттеу қызметінің жоспарынан алып тастау туралы, оның есебінің нәтижелері бойынша қабылданған шешімін көрсету қажет.</w:t>
      </w:r>
    </w:p>
    <w:bookmarkEnd w:id="280"/>
    <w:bookmarkStart w:name="z329" w:id="281"/>
    <w:p>
      <w:pPr>
        <w:spacing w:after="0"/>
        <w:ind w:left="0"/>
        <w:jc w:val="both"/>
      </w:pPr>
      <w:r>
        <w:rPr>
          <w:rFonts w:ascii="Times New Roman"/>
          <w:b w:val="false"/>
          <w:i w:val="false"/>
          <w:color w:val="000000"/>
          <w:sz w:val="28"/>
        </w:rPr>
        <w:t>
      2-бөлім. Ғылыми әзірлемелерді енгізу.</w:t>
      </w:r>
    </w:p>
    <w:bookmarkEnd w:id="281"/>
    <w:bookmarkStart w:name="z330" w:id="282"/>
    <w:p>
      <w:pPr>
        <w:spacing w:after="0"/>
        <w:ind w:left="0"/>
        <w:jc w:val="both"/>
      </w:pPr>
      <w:r>
        <w:rPr>
          <w:rFonts w:ascii="Times New Roman"/>
          <w:b w:val="false"/>
          <w:i w:val="false"/>
          <w:color w:val="000000"/>
          <w:sz w:val="28"/>
        </w:rPr>
        <w:t>
      Оқу процесінде, ТЖМ бөлімшелерінің, басқа министрліктер мен ведомстволардың практикалық қызметінде пайдаланылатын әзірлемелерге міндетті түрде енгізу актілері ресімделеді.</w:t>
      </w:r>
    </w:p>
    <w:bookmarkEnd w:id="282"/>
    <w:bookmarkStart w:name="z331" w:id="283"/>
    <w:p>
      <w:pPr>
        <w:spacing w:after="0"/>
        <w:ind w:left="0"/>
        <w:jc w:val="both"/>
      </w:pPr>
      <w:r>
        <w:rPr>
          <w:rFonts w:ascii="Times New Roman"/>
          <w:b w:val="false"/>
          <w:i w:val="false"/>
          <w:color w:val="000000"/>
          <w:sz w:val="28"/>
        </w:rPr>
        <w:t>
      Актіні берген органның деректерін және берілген күнін көрсете отырып, ғылыми-зерттеу нәтижелерін енгізу тізімін ұсыну.</w:t>
      </w:r>
    </w:p>
    <w:bookmarkEnd w:id="283"/>
    <w:bookmarkStart w:name="z332" w:id="284"/>
    <w:p>
      <w:pPr>
        <w:spacing w:after="0"/>
        <w:ind w:left="0"/>
        <w:jc w:val="both"/>
      </w:pPr>
      <w:r>
        <w:rPr>
          <w:rFonts w:ascii="Times New Roman"/>
          <w:b w:val="false"/>
          <w:i w:val="false"/>
          <w:color w:val="000000"/>
          <w:sz w:val="28"/>
        </w:rPr>
        <w:t>
      3-бөлім. Редакциялық-баспа қызметі.</w:t>
      </w:r>
    </w:p>
    <w:bookmarkEnd w:id="284"/>
    <w:bookmarkStart w:name="z333" w:id="285"/>
    <w:p>
      <w:pPr>
        <w:spacing w:after="0"/>
        <w:ind w:left="0"/>
        <w:jc w:val="both"/>
      </w:pPr>
      <w:r>
        <w:rPr>
          <w:rFonts w:ascii="Times New Roman"/>
          <w:b w:val="false"/>
          <w:i w:val="false"/>
          <w:color w:val="000000"/>
          <w:sz w:val="28"/>
        </w:rPr>
        <w:t>
      Тізімді ұсыну:</w:t>
      </w:r>
    </w:p>
    <w:bookmarkEnd w:id="285"/>
    <w:bookmarkStart w:name="z334" w:id="286"/>
    <w:p>
      <w:pPr>
        <w:spacing w:after="0"/>
        <w:ind w:left="0"/>
        <w:jc w:val="both"/>
      </w:pPr>
      <w:r>
        <w:rPr>
          <w:rFonts w:ascii="Times New Roman"/>
          <w:b w:val="false"/>
          <w:i w:val="false"/>
          <w:color w:val="000000"/>
          <w:sz w:val="28"/>
        </w:rPr>
        <w:t>
      шығарылған әдебиеттер (толық шығыс деректерін көрсете отырып: автордың тегі, аты, әкесінің аты (бар болса). Атауы. - Қала: баспа, жыл. Беттер саны. Таралымы., баспа парақтарындағы көлем.):</w:t>
      </w:r>
    </w:p>
    <w:bookmarkEnd w:id="286"/>
    <w:bookmarkStart w:name="z335" w:id="287"/>
    <w:p>
      <w:pPr>
        <w:spacing w:after="0"/>
        <w:ind w:left="0"/>
        <w:jc w:val="both"/>
      </w:pPr>
      <w:r>
        <w:rPr>
          <w:rFonts w:ascii="Times New Roman"/>
          <w:b w:val="false"/>
          <w:i w:val="false"/>
          <w:color w:val="000000"/>
          <w:sz w:val="28"/>
        </w:rPr>
        <w:t>
      Ғылыми-зерттеу қызметінің жоспары бойынша;</w:t>
      </w:r>
    </w:p>
    <w:bookmarkEnd w:id="287"/>
    <w:bookmarkStart w:name="z336" w:id="288"/>
    <w:p>
      <w:pPr>
        <w:spacing w:after="0"/>
        <w:ind w:left="0"/>
        <w:jc w:val="both"/>
      </w:pPr>
      <w:r>
        <w:rPr>
          <w:rFonts w:ascii="Times New Roman"/>
          <w:b w:val="false"/>
          <w:i w:val="false"/>
          <w:color w:val="000000"/>
          <w:sz w:val="28"/>
        </w:rPr>
        <w:t>
      жоспарға қосымша;</w:t>
      </w:r>
    </w:p>
    <w:bookmarkEnd w:id="288"/>
    <w:bookmarkStart w:name="z337" w:id="289"/>
    <w:p>
      <w:pPr>
        <w:spacing w:after="0"/>
        <w:ind w:left="0"/>
        <w:jc w:val="both"/>
      </w:pPr>
      <w:r>
        <w:rPr>
          <w:rFonts w:ascii="Times New Roman"/>
          <w:b w:val="false"/>
          <w:i w:val="false"/>
          <w:color w:val="000000"/>
          <w:sz w:val="28"/>
        </w:rPr>
        <w:t>
      әдістемелік ұсынымдар (АҚО оқу процесіне және (немесе) практикалық қызметіне енгізуге дайындықтың қай сатысында екенін көрсету);</w:t>
      </w:r>
    </w:p>
    <w:bookmarkEnd w:id="289"/>
    <w:bookmarkStart w:name="z338" w:id="290"/>
    <w:p>
      <w:pPr>
        <w:spacing w:after="0"/>
        <w:ind w:left="0"/>
        <w:jc w:val="both"/>
      </w:pPr>
      <w:r>
        <w:rPr>
          <w:rFonts w:ascii="Times New Roman"/>
          <w:b w:val="false"/>
          <w:i w:val="false"/>
          <w:color w:val="000000"/>
          <w:sz w:val="28"/>
        </w:rPr>
        <w:t>
      басқа түрлері (бағдарламалық өнімдер, патенттер және т.б.).</w:t>
      </w:r>
    </w:p>
    <w:bookmarkEnd w:id="290"/>
    <w:bookmarkStart w:name="z339" w:id="291"/>
    <w:p>
      <w:pPr>
        <w:spacing w:after="0"/>
        <w:ind w:left="0"/>
        <w:jc w:val="both"/>
      </w:pPr>
      <w:r>
        <w:rPr>
          <w:rFonts w:ascii="Times New Roman"/>
          <w:b w:val="false"/>
          <w:i w:val="false"/>
          <w:color w:val="000000"/>
          <w:sz w:val="28"/>
        </w:rPr>
        <w:t>
      4-бөлім. Конференциялар, семинарлар, дөңгелек үстелдер және басқа да іс-шаралар.</w:t>
      </w:r>
    </w:p>
    <w:bookmarkEnd w:id="291"/>
    <w:bookmarkStart w:name="z340" w:id="292"/>
    <w:p>
      <w:pPr>
        <w:spacing w:after="0"/>
        <w:ind w:left="0"/>
        <w:jc w:val="both"/>
      </w:pPr>
      <w:r>
        <w:rPr>
          <w:rFonts w:ascii="Times New Roman"/>
          <w:b w:val="false"/>
          <w:i w:val="false"/>
          <w:color w:val="000000"/>
          <w:sz w:val="28"/>
        </w:rPr>
        <w:t>
      Конференциялардың, семинарлардың, дөңгелек үстелдердің тізімін ұсыну: халықаралық; республикалық; академиялық, кафедралық іс-шараның атауын, ұйымдастырушысын, өткізілетін күні мен орнын, оларға қатысқан бөлімше қызметкерлерінің тегін, атын, әкесінің атын (бар болса) көрсете отырып.</w:t>
      </w:r>
    </w:p>
    <w:bookmarkEnd w:id="292"/>
    <w:bookmarkStart w:name="z341" w:id="293"/>
    <w:p>
      <w:pPr>
        <w:spacing w:after="0"/>
        <w:ind w:left="0"/>
        <w:jc w:val="both"/>
      </w:pPr>
      <w:r>
        <w:rPr>
          <w:rFonts w:ascii="Times New Roman"/>
          <w:b w:val="false"/>
          <w:i w:val="false"/>
          <w:color w:val="000000"/>
          <w:sz w:val="28"/>
        </w:rPr>
        <w:t>
      5-бөлім. Орындаушының ғылыми-зерттеу жұмысы.</w:t>
      </w:r>
    </w:p>
    <w:bookmarkEnd w:id="293"/>
    <w:bookmarkStart w:name="z342" w:id="294"/>
    <w:p>
      <w:pPr>
        <w:spacing w:after="0"/>
        <w:ind w:left="0"/>
        <w:jc w:val="both"/>
      </w:pPr>
      <w:r>
        <w:rPr>
          <w:rFonts w:ascii="Times New Roman"/>
          <w:b w:val="false"/>
          <w:i w:val="false"/>
          <w:color w:val="000000"/>
          <w:sz w:val="28"/>
        </w:rPr>
        <w:t>
      Жылдағы ғылыми және ғылыми-техникалық жұмысы туралы есеп беру:</w:t>
      </w:r>
    </w:p>
    <w:bookmarkEnd w:id="294"/>
    <w:bookmarkStart w:name="z343" w:id="295"/>
    <w:p>
      <w:pPr>
        <w:spacing w:after="0"/>
        <w:ind w:left="0"/>
        <w:jc w:val="both"/>
      </w:pPr>
      <w:r>
        <w:rPr>
          <w:rFonts w:ascii="Times New Roman"/>
          <w:b w:val="false"/>
          <w:i w:val="false"/>
          <w:color w:val="000000"/>
          <w:sz w:val="28"/>
        </w:rPr>
        <w:t>
      үйірменің атауын, басшысын, үйірмеде оқитын тыңдаушылардың (курсанттардың) санын көрсету;</w:t>
      </w:r>
    </w:p>
    <w:bookmarkEnd w:id="295"/>
    <w:bookmarkStart w:name="z344" w:id="296"/>
    <w:p>
      <w:pPr>
        <w:spacing w:after="0"/>
        <w:ind w:left="0"/>
        <w:jc w:val="both"/>
      </w:pPr>
      <w:r>
        <w:rPr>
          <w:rFonts w:ascii="Times New Roman"/>
          <w:b w:val="false"/>
          <w:i w:val="false"/>
          <w:color w:val="000000"/>
          <w:sz w:val="28"/>
        </w:rPr>
        <w:t>
      оқу жылына арналған жұмыс жоспарын бекіту күнін көрсету;</w:t>
      </w:r>
    </w:p>
    <w:bookmarkEnd w:id="296"/>
    <w:bookmarkStart w:name="z345" w:id="297"/>
    <w:p>
      <w:pPr>
        <w:spacing w:after="0"/>
        <w:ind w:left="0"/>
        <w:jc w:val="both"/>
      </w:pPr>
      <w:r>
        <w:rPr>
          <w:rFonts w:ascii="Times New Roman"/>
          <w:b w:val="false"/>
          <w:i w:val="false"/>
          <w:color w:val="000000"/>
          <w:sz w:val="28"/>
        </w:rPr>
        <w:t>
      ТЖМ және Қазақстан Республикасы Ғылым және жоғары білім министрлігінің конкурсына дайындалған ғылыми баяндамаларды, оларға ғылыми мақалалар мен тезистерді, тыңдаушылық (курсанттық) ғылыми жұмыстардың рефераттарын тізімдеу, жүлдегерлерді белгілеу;</w:t>
      </w:r>
    </w:p>
    <w:bookmarkEnd w:id="297"/>
    <w:bookmarkStart w:name="z346" w:id="298"/>
    <w:p>
      <w:pPr>
        <w:spacing w:after="0"/>
        <w:ind w:left="0"/>
        <w:jc w:val="both"/>
      </w:pPr>
      <w:r>
        <w:rPr>
          <w:rFonts w:ascii="Times New Roman"/>
          <w:b w:val="false"/>
          <w:i w:val="false"/>
          <w:color w:val="000000"/>
          <w:sz w:val="28"/>
        </w:rPr>
        <w:t>
      ғылыми конференцияларға қатысқан (тегі, аты, әкесінің аты (бар болса), баяндаманың тақырыбы, өткізілген күні, конференцияның атауы мен ұйымдастырушысы) тізімдеу, жүлдегерлерді белгілеу;</w:t>
      </w:r>
    </w:p>
    <w:bookmarkEnd w:id="298"/>
    <w:bookmarkStart w:name="z347" w:id="299"/>
    <w:p>
      <w:pPr>
        <w:spacing w:after="0"/>
        <w:ind w:left="0"/>
        <w:jc w:val="both"/>
      </w:pPr>
      <w:r>
        <w:rPr>
          <w:rFonts w:ascii="Times New Roman"/>
          <w:b w:val="false"/>
          <w:i w:val="false"/>
          <w:color w:val="000000"/>
          <w:sz w:val="28"/>
        </w:rPr>
        <w:t>
      студенттің ғылыми-зерттеу жұмысы бойынша кафедралық іс-шараларды (пікірталастар, олимпиадалар, АҚО практикалық қызметкерлерімен кездесулер және т.б.), өткізу күні мен қатысушыларын тізімдеу.</w:t>
      </w:r>
    </w:p>
    <w:bookmarkEnd w:id="299"/>
    <w:bookmarkStart w:name="z348" w:id="300"/>
    <w:p>
      <w:pPr>
        <w:spacing w:after="0"/>
        <w:ind w:left="0"/>
        <w:jc w:val="both"/>
      </w:pPr>
      <w:r>
        <w:rPr>
          <w:rFonts w:ascii="Times New Roman"/>
          <w:b w:val="false"/>
          <w:i w:val="false"/>
          <w:color w:val="000000"/>
          <w:sz w:val="28"/>
        </w:rPr>
        <w:t>
      6 бөлім. Ғылыми әлеует.</w:t>
      </w:r>
    </w:p>
    <w:bookmarkEnd w:id="300"/>
    <w:bookmarkStart w:name="z349" w:id="301"/>
    <w:p>
      <w:pPr>
        <w:spacing w:after="0"/>
        <w:ind w:left="0"/>
        <w:jc w:val="both"/>
      </w:pPr>
      <w:r>
        <w:rPr>
          <w:rFonts w:ascii="Times New Roman"/>
          <w:b w:val="false"/>
          <w:i w:val="false"/>
          <w:color w:val="000000"/>
          <w:sz w:val="28"/>
        </w:rPr>
        <w:t>
      Ғылыми дәрежелері және ғылыми атақтары бар қызметкерлердің тізімін ұсыну (Қазақстан Республикасы Ғылым және жоғары білім министрлігі Ғылым және жоғары білім саласындағы сапаны қамтамасыз ету комитетінің дипломы, ерекше мәртебесі бар Қазақстан Республикасы білім беру ұйымының дипломы).</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жүйесіндегі ғылыми-зерттеу</w:t>
            </w:r>
            <w:r>
              <w:br/>
            </w:r>
            <w:r>
              <w:rPr>
                <w:rFonts w:ascii="Times New Roman"/>
                <w:b w:val="false"/>
                <w:i w:val="false"/>
                <w:color w:val="000000"/>
                <w:sz w:val="20"/>
              </w:rPr>
              <w:t>қызметін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2" w:id="302"/>
    <w:p>
      <w:pPr>
        <w:spacing w:after="0"/>
        <w:ind w:left="0"/>
        <w:jc w:val="left"/>
      </w:pPr>
      <w:r>
        <w:rPr>
          <w:rFonts w:ascii="Times New Roman"/>
          <w:b/>
          <w:i w:val="false"/>
          <w:color w:val="000000"/>
        </w:rPr>
        <w:t xml:space="preserve"> Ғылыми-зерттеу жұмысының нәтижелерін енгізу актісі</w:t>
      </w:r>
    </w:p>
    <w:bookmarkEnd w:id="302"/>
    <w:bookmarkStart w:name="z353" w:id="303"/>
    <w:p>
      <w:pPr>
        <w:spacing w:after="0"/>
        <w:ind w:left="0"/>
        <w:jc w:val="both"/>
      </w:pPr>
      <w:r>
        <w:rPr>
          <w:rFonts w:ascii="Times New Roman"/>
          <w:b w:val="false"/>
          <w:i w:val="false"/>
          <w:color w:val="000000"/>
          <w:sz w:val="28"/>
        </w:rPr>
        <w:t>
      1. Ғылыми-зерттеу жұмысының атауы:____________________</w:t>
      </w:r>
    </w:p>
    <w:bookmarkEnd w:id="303"/>
    <w:bookmarkStart w:name="z354" w:id="304"/>
    <w:p>
      <w:pPr>
        <w:spacing w:after="0"/>
        <w:ind w:left="0"/>
        <w:jc w:val="both"/>
      </w:pPr>
      <w:r>
        <w:rPr>
          <w:rFonts w:ascii="Times New Roman"/>
          <w:b w:val="false"/>
          <w:i w:val="false"/>
          <w:color w:val="000000"/>
          <w:sz w:val="28"/>
        </w:rPr>
        <w:t>
      ________________________________________________________________</w:t>
      </w:r>
    </w:p>
    <w:bookmarkEnd w:id="304"/>
    <w:bookmarkStart w:name="z355" w:id="305"/>
    <w:p>
      <w:pPr>
        <w:spacing w:after="0"/>
        <w:ind w:left="0"/>
        <w:jc w:val="both"/>
      </w:pPr>
      <w:r>
        <w:rPr>
          <w:rFonts w:ascii="Times New Roman"/>
          <w:b w:val="false"/>
          <w:i w:val="false"/>
          <w:color w:val="000000"/>
          <w:sz w:val="28"/>
        </w:rPr>
        <w:t>
      2. Шығу нәтижесінің түрі: ______________________________________</w:t>
      </w:r>
    </w:p>
    <w:bookmarkEnd w:id="305"/>
    <w:bookmarkStart w:name="z356" w:id="306"/>
    <w:p>
      <w:pPr>
        <w:spacing w:after="0"/>
        <w:ind w:left="0"/>
        <w:jc w:val="both"/>
      </w:pPr>
      <w:r>
        <w:rPr>
          <w:rFonts w:ascii="Times New Roman"/>
          <w:b w:val="false"/>
          <w:i w:val="false"/>
          <w:color w:val="000000"/>
          <w:sz w:val="28"/>
        </w:rPr>
        <w:t>
      ________________________________________________________________</w:t>
      </w:r>
    </w:p>
    <w:bookmarkEnd w:id="306"/>
    <w:bookmarkStart w:name="z357" w:id="307"/>
    <w:p>
      <w:pPr>
        <w:spacing w:after="0"/>
        <w:ind w:left="0"/>
        <w:jc w:val="both"/>
      </w:pPr>
      <w:r>
        <w:rPr>
          <w:rFonts w:ascii="Times New Roman"/>
          <w:b w:val="false"/>
          <w:i w:val="false"/>
          <w:color w:val="000000"/>
          <w:sz w:val="28"/>
        </w:rPr>
        <w:t>
      3. Тапсырыс беруші: __________________________</w:t>
      </w:r>
    </w:p>
    <w:bookmarkEnd w:id="307"/>
    <w:bookmarkStart w:name="z358" w:id="308"/>
    <w:p>
      <w:pPr>
        <w:spacing w:after="0"/>
        <w:ind w:left="0"/>
        <w:jc w:val="both"/>
      </w:pPr>
      <w:r>
        <w:rPr>
          <w:rFonts w:ascii="Times New Roman"/>
          <w:b w:val="false"/>
          <w:i w:val="false"/>
          <w:color w:val="000000"/>
          <w:sz w:val="28"/>
        </w:rPr>
        <w:t>
      ________________________________________________________________</w:t>
      </w:r>
    </w:p>
    <w:bookmarkEnd w:id="308"/>
    <w:bookmarkStart w:name="z359" w:id="309"/>
    <w:p>
      <w:pPr>
        <w:spacing w:after="0"/>
        <w:ind w:left="0"/>
        <w:jc w:val="both"/>
      </w:pPr>
      <w:r>
        <w:rPr>
          <w:rFonts w:ascii="Times New Roman"/>
          <w:b w:val="false"/>
          <w:i w:val="false"/>
          <w:color w:val="000000"/>
          <w:sz w:val="28"/>
        </w:rPr>
        <w:t>
      4. Жұмыстарды орындаушы (лар):_______________________________</w:t>
      </w:r>
    </w:p>
    <w:bookmarkEnd w:id="309"/>
    <w:bookmarkStart w:name="z360" w:id="310"/>
    <w:p>
      <w:pPr>
        <w:spacing w:after="0"/>
        <w:ind w:left="0"/>
        <w:jc w:val="both"/>
      </w:pPr>
      <w:r>
        <w:rPr>
          <w:rFonts w:ascii="Times New Roman"/>
          <w:b w:val="false"/>
          <w:i w:val="false"/>
          <w:color w:val="000000"/>
          <w:sz w:val="28"/>
        </w:rPr>
        <w:t>
      ________________________________________________________________</w:t>
      </w:r>
    </w:p>
    <w:bookmarkEnd w:id="310"/>
    <w:bookmarkStart w:name="z361" w:id="311"/>
    <w:p>
      <w:pPr>
        <w:spacing w:after="0"/>
        <w:ind w:left="0"/>
        <w:jc w:val="both"/>
      </w:pPr>
      <w:r>
        <w:rPr>
          <w:rFonts w:ascii="Times New Roman"/>
          <w:b w:val="false"/>
          <w:i w:val="false"/>
          <w:color w:val="000000"/>
          <w:sz w:val="28"/>
        </w:rPr>
        <w:t>
      5. Ғылыми зерттеуді орындау негізі: ____________________</w:t>
      </w:r>
    </w:p>
    <w:bookmarkEnd w:id="311"/>
    <w:bookmarkStart w:name="z362" w:id="312"/>
    <w:p>
      <w:pPr>
        <w:spacing w:after="0"/>
        <w:ind w:left="0"/>
        <w:jc w:val="both"/>
      </w:pPr>
      <w:r>
        <w:rPr>
          <w:rFonts w:ascii="Times New Roman"/>
          <w:b w:val="false"/>
          <w:i w:val="false"/>
          <w:color w:val="000000"/>
          <w:sz w:val="28"/>
        </w:rPr>
        <w:t>
      (жоспар позициясының нөмірі, өтінім (бөлімше, шығыс. күні мен нөмірі), бастамасы)</w:t>
      </w:r>
    </w:p>
    <w:bookmarkEnd w:id="312"/>
    <w:bookmarkStart w:name="z363" w:id="313"/>
    <w:p>
      <w:pPr>
        <w:spacing w:after="0"/>
        <w:ind w:left="0"/>
        <w:jc w:val="both"/>
      </w:pPr>
      <w:r>
        <w:rPr>
          <w:rFonts w:ascii="Times New Roman"/>
          <w:b w:val="false"/>
          <w:i w:val="false"/>
          <w:color w:val="000000"/>
          <w:sz w:val="28"/>
        </w:rPr>
        <w:t>
      6. Ғылыми зерттеу нәтижелерін қабылдау күні мен мәліметтері:_______</w:t>
      </w:r>
    </w:p>
    <w:bookmarkEnd w:id="313"/>
    <w:bookmarkStart w:name="z364" w:id="314"/>
    <w:p>
      <w:pPr>
        <w:spacing w:after="0"/>
        <w:ind w:left="0"/>
        <w:jc w:val="both"/>
      </w:pPr>
      <w:r>
        <w:rPr>
          <w:rFonts w:ascii="Times New Roman"/>
          <w:b w:val="false"/>
          <w:i w:val="false"/>
          <w:color w:val="000000"/>
          <w:sz w:val="28"/>
        </w:rPr>
        <w:t>
      (қабылдау актісін орындаушыға жіберудің шығыс нөмірі мен күні, жұмыс сипаттамасы)</w:t>
      </w:r>
    </w:p>
    <w:bookmarkEnd w:id="314"/>
    <w:bookmarkStart w:name="z365" w:id="315"/>
    <w:p>
      <w:pPr>
        <w:spacing w:after="0"/>
        <w:ind w:left="0"/>
        <w:jc w:val="both"/>
      </w:pPr>
      <w:r>
        <w:rPr>
          <w:rFonts w:ascii="Times New Roman"/>
          <w:b w:val="false"/>
          <w:i w:val="false"/>
          <w:color w:val="000000"/>
          <w:sz w:val="28"/>
        </w:rPr>
        <w:t>
      7. Енгізу туралы мәліметтер:__________________________________</w:t>
      </w:r>
    </w:p>
    <w:bookmarkEnd w:id="315"/>
    <w:bookmarkStart w:name="z366" w:id="316"/>
    <w:p>
      <w:pPr>
        <w:spacing w:after="0"/>
        <w:ind w:left="0"/>
        <w:jc w:val="both"/>
      </w:pPr>
      <w:r>
        <w:rPr>
          <w:rFonts w:ascii="Times New Roman"/>
          <w:b w:val="false"/>
          <w:i w:val="false"/>
          <w:color w:val="000000"/>
          <w:sz w:val="28"/>
        </w:rPr>
        <w:t>
      (енгізу нысандары мен әдістері, қандай бөлімшелерге енгізу туралы басқа ақпарат)</w:t>
      </w:r>
    </w:p>
    <w:bookmarkEnd w:id="316"/>
    <w:bookmarkStart w:name="z367" w:id="317"/>
    <w:p>
      <w:pPr>
        <w:spacing w:after="0"/>
        <w:ind w:left="0"/>
        <w:jc w:val="both"/>
      </w:pPr>
      <w:r>
        <w:rPr>
          <w:rFonts w:ascii="Times New Roman"/>
          <w:b w:val="false"/>
          <w:i w:val="false"/>
          <w:color w:val="000000"/>
          <w:sz w:val="28"/>
        </w:rPr>
        <w:t>
      8. Бөлімшелерді (қызметкерлер мен әскери қызметшілер санаттарын) қызметтік қызметке енгізудің тиімділігі туралы мәліметтер</w:t>
      </w:r>
    </w:p>
    <w:bookmarkEnd w:id="3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