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fdf1" w14:textId="626f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сұхбаттасу" кәсіптік стандартын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9 қазандағы № 34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статистика саласындағы сұхбаттасу"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Адами ресурстарды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Еңбек және халықты әлеуметтік</w:t>
      </w:r>
    </w:p>
    <w:bookmarkEnd w:id="9"/>
    <w:bookmarkStart w:name="z15" w:id="10"/>
    <w:p>
      <w:pPr>
        <w:spacing w:after="0"/>
        <w:ind w:left="0"/>
        <w:jc w:val="both"/>
      </w:pPr>
      <w:r>
        <w:rPr>
          <w:rFonts w:ascii="Times New Roman"/>
          <w:b w:val="false"/>
          <w:i w:val="false"/>
          <w:color w:val="000000"/>
          <w:sz w:val="28"/>
        </w:rPr>
        <w:t>
      қорғау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2024 жылғы 9 қазандағы</w:t>
            </w:r>
            <w:r>
              <w:br/>
            </w:r>
            <w:r>
              <w:rPr>
                <w:rFonts w:ascii="Times New Roman"/>
                <w:b w:val="false"/>
                <w:i w:val="false"/>
                <w:color w:val="000000"/>
                <w:sz w:val="20"/>
              </w:rPr>
              <w:t>№ 34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"Мемлекеттік статистика саласындағы сұхбаттасу" кәсіптік стандарты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"Мемлекеттік статистика саласындағы сұхбаттасу"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End w:id="13"/>
    <w:bookmarkStart w:name="z20" w:id="14"/>
    <w:p>
      <w:pPr>
        <w:spacing w:after="0"/>
        <w:ind w:left="0"/>
        <w:jc w:val="both"/>
      </w:pPr>
      <w:r>
        <w:rPr>
          <w:rFonts w:ascii="Times New Roman"/>
          <w:b w:val="false"/>
          <w:i w:val="false"/>
          <w:color w:val="000000"/>
          <w:sz w:val="28"/>
        </w:rPr>
        <w:t>
      Осы кәсіби стандарт біліктілік пен құзыреттілік деңгейіне, мазмұнына, сапасына және еңбек жағдайларына қойылатын талаптарды айқындайды, сондай-ақ білім беру бағдарламаларын қалыптастыруға, оның ішінде персоналды оқытуға, білім беру ұйымдарының қызметкерлері мен түлектерін сертификаттау материалдарын әзірлеуге, мемлекеттік статистика саласындағы сұхбаттасу бойынша ұйымдардағы міндеттердің кең ауқымын шешуге арналған.</w:t>
      </w:r>
    </w:p>
    <w:bookmarkEnd w:id="14"/>
    <w:bookmarkStart w:name="z21" w:id="15"/>
    <w:p>
      <w:pPr>
        <w:spacing w:after="0"/>
        <w:ind w:left="0"/>
        <w:jc w:val="both"/>
      </w:pPr>
      <w:r>
        <w:rPr>
          <w:rFonts w:ascii="Times New Roman"/>
          <w:b w:val="false"/>
          <w:i w:val="false"/>
          <w:color w:val="000000"/>
          <w:sz w:val="28"/>
        </w:rPr>
        <w:t>
      Кәсіби стандарт мынадай пайдаланушылардың пайдалануы үшін қолданылады:</w:t>
      </w:r>
    </w:p>
    <w:bookmarkEnd w:id="15"/>
    <w:bookmarkStart w:name="z22" w:id="16"/>
    <w:p>
      <w:pPr>
        <w:spacing w:after="0"/>
        <w:ind w:left="0"/>
        <w:jc w:val="both"/>
      </w:pPr>
      <w:r>
        <w:rPr>
          <w:rFonts w:ascii="Times New Roman"/>
          <w:b w:val="false"/>
          <w:i w:val="false"/>
          <w:color w:val="000000"/>
          <w:sz w:val="28"/>
        </w:rPr>
        <w:t xml:space="preserve">
      1) қызметкерлер – мемлекеттiк статистика саласындағы кәсiптiк қызметке қойылатын талаптарды түсiнуге, олардың кәсiптiк дамуын және бiлiктiлiгiн арттыруды жоспарлауға, сондай-ақ мансаптық өсуiн болжауға; </w:t>
      </w:r>
    </w:p>
    <w:bookmarkEnd w:id="16"/>
    <w:bookmarkStart w:name="z23" w:id="17"/>
    <w:p>
      <w:pPr>
        <w:spacing w:after="0"/>
        <w:ind w:left="0"/>
        <w:jc w:val="both"/>
      </w:pPr>
      <w:r>
        <w:rPr>
          <w:rFonts w:ascii="Times New Roman"/>
          <w:b w:val="false"/>
          <w:i w:val="false"/>
          <w:color w:val="000000"/>
          <w:sz w:val="28"/>
        </w:rPr>
        <w:t>
      2) жұмыс берушiлер – мемлекеттiк статистика саласындағы кәсiптiк қызмет мазмұнына бiрыңғай талаптарды әзiрлеуге, еңбек нарығының заманауи қажеттiлiгiне сәйкес келетiн жұмыскерлердiң бiлiктiлiгiне қойылатын талаптарды жаңартуға, персоналды жұмысқа қабылдау мен аттестаттау өлшемдерiн қалыптастыруға; сондай-ақ кадрлардың біліктілігін арттыру, дамыту, жоғарылату және ротациялау бағдарламаларын жасауға;</w:t>
      </w:r>
    </w:p>
    <w:bookmarkEnd w:id="17"/>
    <w:bookmarkStart w:name="z24" w:id="18"/>
    <w:p>
      <w:pPr>
        <w:spacing w:after="0"/>
        <w:ind w:left="0"/>
        <w:jc w:val="both"/>
      </w:pPr>
      <w:r>
        <w:rPr>
          <w:rFonts w:ascii="Times New Roman"/>
          <w:b w:val="false"/>
          <w:i w:val="false"/>
          <w:color w:val="000000"/>
          <w:sz w:val="28"/>
        </w:rPr>
        <w:t>
      3) бiлiм беру және бiлiм беру ұйымдары – мемлекеттiк статистика саласындағы мамандарды даярлау, бейінді бағыттардағы басшылар мен мамандарды қайта даярлау және бiлiктiлiгiн арттыру, оқытушыларды және мемлекеттік статистика саласындағы сарапшыларды кәсiптiк қайта даярлау және олардың бiлiктiлiгiн арттыру жүйесiн дамытудың бiлiм беру бағдарламаларының мақсаттары мен мазмұнын айқындауға;</w:t>
      </w:r>
    </w:p>
    <w:bookmarkEnd w:id="18"/>
    <w:bookmarkStart w:name="z25" w:id="19"/>
    <w:p>
      <w:pPr>
        <w:spacing w:after="0"/>
        <w:ind w:left="0"/>
        <w:jc w:val="both"/>
      </w:pPr>
      <w:r>
        <w:rPr>
          <w:rFonts w:ascii="Times New Roman"/>
          <w:b w:val="false"/>
          <w:i w:val="false"/>
          <w:color w:val="000000"/>
          <w:sz w:val="28"/>
        </w:rPr>
        <w:t>
      4) сертификаттау және біліктілік беру жөніндегі қызметті жүзеге асыратын ұйымдар (органдар) – персоналды сертификаттау үшін бағалау материалдарын әзірлеу және сәйкестік деңгейі бойынша қызметкерлердің біліктілік критерийлерін әзірлеу үшін;</w:t>
      </w:r>
    </w:p>
    <w:bookmarkEnd w:id="19"/>
    <w:bookmarkStart w:name="z26" w:id="20"/>
    <w:p>
      <w:pPr>
        <w:spacing w:after="0"/>
        <w:ind w:left="0"/>
        <w:jc w:val="both"/>
      </w:pPr>
      <w:r>
        <w:rPr>
          <w:rFonts w:ascii="Times New Roman"/>
          <w:b w:val="false"/>
          <w:i w:val="false"/>
          <w:color w:val="000000"/>
          <w:sz w:val="28"/>
        </w:rPr>
        <w:t xml:space="preserve">
      5) мемлекеттік органдар – еңбек нарығының мониторингі мен болжау критерийлері ретінде кәсіби стандартты пайдалануға. </w:t>
      </w:r>
    </w:p>
    <w:bookmarkEnd w:id="20"/>
    <w:bookmarkStart w:name="z27" w:id="21"/>
    <w:p>
      <w:pPr>
        <w:spacing w:after="0"/>
        <w:ind w:left="0"/>
        <w:jc w:val="both"/>
      </w:pPr>
      <w:r>
        <w:rPr>
          <w:rFonts w:ascii="Times New Roman"/>
          <w:b w:val="false"/>
          <w:i w:val="false"/>
          <w:color w:val="000000"/>
          <w:sz w:val="28"/>
        </w:rPr>
        <w:t>
      Осы кәсіптік стандарт негізінде ұйымдар өндірісті, еңбекті ұйымдастыру және басқару ерекшеліктерін, олардың жауапкершілігін ескере отырып, кәсіптік білім деңгейін, еңбек функцияларының тізбесін, білімін, машықтар мен дағдыларын нақтылаумен, қызметкерлерге ішкі пайдалануға арналған корпоративтік кәсіби стандарттарды әзірлей алады.</w:t>
      </w:r>
    </w:p>
    <w:bookmarkEnd w:id="21"/>
    <w:bookmarkStart w:name="z28" w:id="22"/>
    <w:p>
      <w:pPr>
        <w:spacing w:after="0"/>
        <w:ind w:left="0"/>
        <w:jc w:val="both"/>
      </w:pPr>
      <w:r>
        <w:rPr>
          <w:rFonts w:ascii="Times New Roman"/>
          <w:b w:val="false"/>
          <w:i w:val="false"/>
          <w:color w:val="000000"/>
          <w:sz w:val="28"/>
        </w:rPr>
        <w:t>
      2. Осы кәсіптік стандартта мынадай терминдер мен анықтамалар пайдаланылады:</w:t>
      </w:r>
    </w:p>
    <w:bookmarkEnd w:id="22"/>
    <w:bookmarkStart w:name="z29" w:id="23"/>
    <w:p>
      <w:pPr>
        <w:spacing w:after="0"/>
        <w:ind w:left="0"/>
        <w:jc w:val="both"/>
      </w:pPr>
      <w:r>
        <w:rPr>
          <w:rFonts w:ascii="Times New Roman"/>
          <w:b w:val="false"/>
          <w:i w:val="false"/>
          <w:color w:val="000000"/>
          <w:sz w:val="28"/>
        </w:rPr>
        <w:t>
      1) сұхбаттасу – сауал салуды телефон арқылы сауал салудың компьютерлендірілген жүйесі арқылы және (немесе) интервьюердің сауал салуды жеке жүргізу тәсілі;</w:t>
      </w:r>
    </w:p>
    <w:bookmarkEnd w:id="23"/>
    <w:bookmarkStart w:name="z30" w:id="24"/>
    <w:p>
      <w:pPr>
        <w:spacing w:after="0"/>
        <w:ind w:left="0"/>
        <w:jc w:val="both"/>
      </w:pPr>
      <w:r>
        <w:rPr>
          <w:rFonts w:ascii="Times New Roman"/>
          <w:b w:val="false"/>
          <w:i w:val="false"/>
          <w:color w:val="000000"/>
          <w:sz w:val="28"/>
        </w:rPr>
        <w:t>
      2) салалық біліктілік шеңбері – салада танылатын біліктілік деңгейлерінің құрылымдалған сипаттамасы;</w:t>
      </w:r>
    </w:p>
    <w:bookmarkEnd w:id="24"/>
    <w:bookmarkStart w:name="z31" w:id="25"/>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25"/>
    <w:bookmarkStart w:name="z32" w:id="26"/>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26"/>
    <w:bookmarkStart w:name="z33" w:id="27"/>
    <w:p>
      <w:pPr>
        <w:spacing w:after="0"/>
        <w:ind w:left="0"/>
        <w:jc w:val="both"/>
      </w:pPr>
      <w:r>
        <w:rPr>
          <w:rFonts w:ascii="Times New Roman"/>
          <w:b w:val="false"/>
          <w:i w:val="false"/>
          <w:color w:val="000000"/>
          <w:sz w:val="28"/>
        </w:rPr>
        <w:t>
      5) машық – кәсіптік міндет шеңберінде жекелеген бірлі-жарым іс-әрекетті физикалық тұрғыдан және (немесе) ақыл-оймен орындау қабілеті;</w:t>
      </w:r>
    </w:p>
    <w:bookmarkEnd w:id="27"/>
    <w:bookmarkStart w:name="z34" w:id="28"/>
    <w:p>
      <w:pPr>
        <w:spacing w:after="0"/>
        <w:ind w:left="0"/>
        <w:jc w:val="both"/>
      </w:pPr>
      <w:r>
        <w:rPr>
          <w:rFonts w:ascii="Times New Roman"/>
          <w:b w:val="false"/>
          <w:i w:val="false"/>
          <w:color w:val="000000"/>
          <w:sz w:val="28"/>
        </w:rPr>
        <w:t>
      6)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28"/>
    <w:bookmarkStart w:name="z35" w:id="29"/>
    <w:p>
      <w:pPr>
        <w:spacing w:after="0"/>
        <w:ind w:left="0"/>
        <w:jc w:val="both"/>
      </w:pPr>
      <w:r>
        <w:rPr>
          <w:rFonts w:ascii="Times New Roman"/>
          <w:b w:val="false"/>
          <w:i w:val="false"/>
          <w:color w:val="000000"/>
          <w:sz w:val="28"/>
        </w:rPr>
        <w:t>
      7)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9"/>
    <w:bookmarkStart w:name="z36" w:id="30"/>
    <w:p>
      <w:pPr>
        <w:spacing w:after="0"/>
        <w:ind w:left="0"/>
        <w:jc w:val="both"/>
      </w:pPr>
      <w:r>
        <w:rPr>
          <w:rFonts w:ascii="Times New Roman"/>
          <w:b w:val="false"/>
          <w:i w:val="false"/>
          <w:color w:val="000000"/>
          <w:sz w:val="28"/>
        </w:rPr>
        <w:t>
      8) кәсіп – жеке адам жүзеге асыратын және орындалуы үшін белгілі бір біліктілікті талап ететін қызмет түрі;</w:t>
      </w:r>
    </w:p>
    <w:bookmarkEnd w:id="30"/>
    <w:bookmarkStart w:name="z37" w:id="31"/>
    <w:p>
      <w:pPr>
        <w:spacing w:after="0"/>
        <w:ind w:left="0"/>
        <w:jc w:val="both"/>
      </w:pPr>
      <w:r>
        <w:rPr>
          <w:rFonts w:ascii="Times New Roman"/>
          <w:b w:val="false"/>
          <w:i w:val="false"/>
          <w:color w:val="000000"/>
          <w:sz w:val="28"/>
        </w:rPr>
        <w:t>
      9) құзырет – еңбек функциясын құрайтын бір немесе бірнеше кәсіптік міндетті орындауға мүмкіндік беретін дағдыны қолдану қабілеті;</w:t>
      </w:r>
    </w:p>
    <w:bookmarkEnd w:id="31"/>
    <w:bookmarkStart w:name="z38" w:id="32"/>
    <w:p>
      <w:pPr>
        <w:spacing w:after="0"/>
        <w:ind w:left="0"/>
        <w:jc w:val="both"/>
      </w:pPr>
      <w:r>
        <w:rPr>
          <w:rFonts w:ascii="Times New Roman"/>
          <w:b w:val="false"/>
          <w:i w:val="false"/>
          <w:color w:val="000000"/>
          <w:sz w:val="28"/>
        </w:rPr>
        <w:t>
      10) лауазым – жұмыс берушінің лауазымдық өкілеттіктері мен лауазымдық міндеттерінің ауқымы жүктелген құрылымдық бөлімшесі.</w:t>
      </w:r>
    </w:p>
    <w:bookmarkEnd w:id="32"/>
    <w:bookmarkStart w:name="z39" w:id="33"/>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33"/>
    <w:bookmarkStart w:name="z40" w:id="34"/>
    <w:p>
      <w:pPr>
        <w:spacing w:after="0"/>
        <w:ind w:left="0"/>
        <w:jc w:val="both"/>
      </w:pPr>
      <w:r>
        <w:rPr>
          <w:rFonts w:ascii="Times New Roman"/>
          <w:b w:val="false"/>
          <w:i w:val="false"/>
          <w:color w:val="000000"/>
          <w:sz w:val="28"/>
        </w:rPr>
        <w:t>
      СБШ – салалық біліктілік шеңбері;</w:t>
      </w:r>
    </w:p>
    <w:bookmarkEnd w:id="34"/>
    <w:bookmarkStart w:name="z41" w:id="35"/>
    <w:p>
      <w:pPr>
        <w:spacing w:after="0"/>
        <w:ind w:left="0"/>
        <w:jc w:val="both"/>
      </w:pPr>
      <w:r>
        <w:rPr>
          <w:rFonts w:ascii="Times New Roman"/>
          <w:b w:val="false"/>
          <w:i w:val="false"/>
          <w:color w:val="000000"/>
          <w:sz w:val="28"/>
        </w:rPr>
        <w:t>
      БА – басшылар, мамандар және басқа да қызметшілер лауазымдарының біліктілік анықтамалығы;</w:t>
      </w:r>
    </w:p>
    <w:bookmarkEnd w:id="35"/>
    <w:bookmarkStart w:name="z42" w:id="3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36"/>
    <w:bookmarkStart w:name="z43" w:id="37"/>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37"/>
    <w:bookmarkStart w:name="z44" w:id="38"/>
    <w:p>
      <w:pPr>
        <w:spacing w:after="0"/>
        <w:ind w:left="0"/>
        <w:jc w:val="both"/>
      </w:pPr>
      <w:r>
        <w:rPr>
          <w:rFonts w:ascii="Times New Roman"/>
          <w:b w:val="false"/>
          <w:i w:val="false"/>
          <w:color w:val="000000"/>
          <w:sz w:val="28"/>
        </w:rPr>
        <w:t>
      КҰЖ –кәсіптердің ұлттық жіктеуіші;</w:t>
      </w:r>
    </w:p>
    <w:bookmarkEnd w:id="38"/>
    <w:bookmarkStart w:name="z45" w:id="39"/>
    <w:p>
      <w:pPr>
        <w:spacing w:after="0"/>
        <w:ind w:left="0"/>
        <w:jc w:val="both"/>
      </w:pPr>
      <w:r>
        <w:rPr>
          <w:rFonts w:ascii="Times New Roman"/>
          <w:b w:val="false"/>
          <w:i w:val="false"/>
          <w:color w:val="000000"/>
          <w:sz w:val="28"/>
        </w:rPr>
        <w:t>
      Бюро – Қазақстан Республикасының Стратегиялық жоспарлау және реформалар агенттігінің Ұлттық статистика бюросы.</w:t>
      </w:r>
    </w:p>
    <w:bookmarkEnd w:id="39"/>
    <w:bookmarkStart w:name="z46" w:id="40"/>
    <w:p>
      <w:pPr>
        <w:spacing w:after="0"/>
        <w:ind w:left="0"/>
        <w:jc w:val="left"/>
      </w:pPr>
      <w:r>
        <w:rPr>
          <w:rFonts w:ascii="Times New Roman"/>
          <w:b/>
          <w:i w:val="false"/>
          <w:color w:val="000000"/>
        </w:rPr>
        <w:t xml:space="preserve"> 2-тарау. Кәсіптік стандарт паспорты</w:t>
      </w:r>
    </w:p>
    <w:bookmarkEnd w:id="40"/>
    <w:bookmarkStart w:name="z47" w:id="41"/>
    <w:p>
      <w:pPr>
        <w:spacing w:after="0"/>
        <w:ind w:left="0"/>
        <w:jc w:val="both"/>
      </w:pPr>
      <w:r>
        <w:rPr>
          <w:rFonts w:ascii="Times New Roman"/>
          <w:b w:val="false"/>
          <w:i w:val="false"/>
          <w:color w:val="000000"/>
          <w:sz w:val="28"/>
        </w:rPr>
        <w:t xml:space="preserve">
      4. Кәсіптік стандарттың атауы: "Мемлекеттік статистика саласындағы сұхбаттасу". </w:t>
      </w:r>
    </w:p>
    <w:bookmarkEnd w:id="41"/>
    <w:bookmarkStart w:name="z48" w:id="42"/>
    <w:p>
      <w:pPr>
        <w:spacing w:after="0"/>
        <w:ind w:left="0"/>
        <w:jc w:val="both"/>
      </w:pPr>
      <w:r>
        <w:rPr>
          <w:rFonts w:ascii="Times New Roman"/>
          <w:b w:val="false"/>
          <w:i w:val="false"/>
          <w:color w:val="000000"/>
          <w:sz w:val="28"/>
        </w:rPr>
        <w:t>
      5. Кәсіптік стандарт коды: Статистика және әлеуметтану саласындағы қызмет.</w:t>
      </w:r>
    </w:p>
    <w:bookmarkEnd w:id="42"/>
    <w:bookmarkStart w:name="z49" w:id="43"/>
    <w:p>
      <w:pPr>
        <w:spacing w:after="0"/>
        <w:ind w:left="0"/>
        <w:jc w:val="both"/>
      </w:pPr>
      <w:r>
        <w:rPr>
          <w:rFonts w:ascii="Times New Roman"/>
          <w:b w:val="false"/>
          <w:i w:val="false"/>
          <w:color w:val="000000"/>
          <w:sz w:val="28"/>
        </w:rPr>
        <w:t xml:space="preserve">
      6. ЭҚЖЖ-ға сәйкес секцияның, бөлімнің, топтың, кластың және ішкі кластың көрсетілуі: </w:t>
      </w:r>
    </w:p>
    <w:bookmarkEnd w:id="43"/>
    <w:bookmarkStart w:name="z50" w:id="44"/>
    <w:p>
      <w:pPr>
        <w:spacing w:after="0"/>
        <w:ind w:left="0"/>
        <w:jc w:val="both"/>
      </w:pPr>
      <w:r>
        <w:rPr>
          <w:rFonts w:ascii="Times New Roman"/>
          <w:b w:val="false"/>
          <w:i w:val="false"/>
          <w:color w:val="000000"/>
          <w:sz w:val="28"/>
        </w:rPr>
        <w:t>
      М кәсіптік, ғылыми және техникалық қызмет:</w:t>
      </w:r>
    </w:p>
    <w:bookmarkEnd w:id="44"/>
    <w:bookmarkStart w:name="z51" w:id="45"/>
    <w:p>
      <w:pPr>
        <w:spacing w:after="0"/>
        <w:ind w:left="0"/>
        <w:jc w:val="both"/>
      </w:pPr>
      <w:r>
        <w:rPr>
          <w:rFonts w:ascii="Times New Roman"/>
          <w:b w:val="false"/>
          <w:i w:val="false"/>
          <w:color w:val="000000"/>
          <w:sz w:val="28"/>
        </w:rPr>
        <w:t>
      72 Ғылыми зерттеулер және әзірлемелер;</w:t>
      </w:r>
    </w:p>
    <w:bookmarkEnd w:id="45"/>
    <w:bookmarkStart w:name="z52" w:id="46"/>
    <w:p>
      <w:pPr>
        <w:spacing w:after="0"/>
        <w:ind w:left="0"/>
        <w:jc w:val="both"/>
      </w:pPr>
      <w:r>
        <w:rPr>
          <w:rFonts w:ascii="Times New Roman"/>
          <w:b w:val="false"/>
          <w:i w:val="false"/>
          <w:color w:val="000000"/>
          <w:sz w:val="28"/>
        </w:rPr>
        <w:t>
      72.2 Қоғамдық және гуманитарлық ғылымдар саласындағы зерттеулер және тәжірибелік әзірлемелер;</w:t>
      </w:r>
    </w:p>
    <w:bookmarkEnd w:id="46"/>
    <w:bookmarkStart w:name="z53" w:id="47"/>
    <w:p>
      <w:pPr>
        <w:spacing w:after="0"/>
        <w:ind w:left="0"/>
        <w:jc w:val="both"/>
      </w:pPr>
      <w:r>
        <w:rPr>
          <w:rFonts w:ascii="Times New Roman"/>
          <w:b w:val="false"/>
          <w:i w:val="false"/>
          <w:color w:val="000000"/>
          <w:sz w:val="28"/>
        </w:rPr>
        <w:t>
      72.20 Қоғамдық жіне гуманитарлық ғылымдар саласындағы зерттеулер және тәжірибелік әзірлемелер;</w:t>
      </w:r>
    </w:p>
    <w:bookmarkEnd w:id="47"/>
    <w:bookmarkStart w:name="z54" w:id="48"/>
    <w:p>
      <w:pPr>
        <w:spacing w:after="0"/>
        <w:ind w:left="0"/>
        <w:jc w:val="both"/>
      </w:pPr>
      <w:r>
        <w:rPr>
          <w:rFonts w:ascii="Times New Roman"/>
          <w:b w:val="false"/>
          <w:i w:val="false"/>
          <w:color w:val="000000"/>
          <w:sz w:val="28"/>
        </w:rPr>
        <w:t>
      72.20.1 Отандық өндірістерді дамытуға жәрдемдесуге бағытталған қоғамдық және гуманитарлық ғылымдар саласындағы қолданбалы зерттеулер;</w:t>
      </w:r>
    </w:p>
    <w:bookmarkEnd w:id="48"/>
    <w:bookmarkStart w:name="z55" w:id="49"/>
    <w:p>
      <w:pPr>
        <w:spacing w:after="0"/>
        <w:ind w:left="0"/>
        <w:jc w:val="both"/>
      </w:pPr>
      <w:r>
        <w:rPr>
          <w:rFonts w:ascii="Times New Roman"/>
          <w:b w:val="false"/>
          <w:i w:val="false"/>
          <w:color w:val="000000"/>
          <w:sz w:val="28"/>
        </w:rPr>
        <w:t>
      72.20.4 Экономикалық, бюджеттік және стратегиялық жоспарлау саласындағы пәнаралық зерттеулер мен әзірлемелер;</w:t>
      </w:r>
    </w:p>
    <w:bookmarkEnd w:id="49"/>
    <w:bookmarkStart w:name="z56" w:id="50"/>
    <w:p>
      <w:pPr>
        <w:spacing w:after="0"/>
        <w:ind w:left="0"/>
        <w:jc w:val="both"/>
      </w:pPr>
      <w:r>
        <w:rPr>
          <w:rFonts w:ascii="Times New Roman"/>
          <w:b w:val="false"/>
          <w:i w:val="false"/>
          <w:color w:val="000000"/>
          <w:sz w:val="28"/>
        </w:rPr>
        <w:t>
      О Мемлекеттік басқару және қорғаныс; міндетті әлеуметтік қамсыздандыру:</w:t>
      </w:r>
    </w:p>
    <w:bookmarkEnd w:id="50"/>
    <w:bookmarkStart w:name="z57" w:id="51"/>
    <w:p>
      <w:pPr>
        <w:spacing w:after="0"/>
        <w:ind w:left="0"/>
        <w:jc w:val="both"/>
      </w:pPr>
      <w:r>
        <w:rPr>
          <w:rFonts w:ascii="Times New Roman"/>
          <w:b w:val="false"/>
          <w:i w:val="false"/>
          <w:color w:val="000000"/>
          <w:sz w:val="28"/>
        </w:rPr>
        <w:t>
      84 Мемлекеттік басқару және қорғаныс; міндетті әлеуметтік қамсыздандыру;</w:t>
      </w:r>
    </w:p>
    <w:bookmarkEnd w:id="51"/>
    <w:bookmarkStart w:name="z58" w:id="52"/>
    <w:p>
      <w:pPr>
        <w:spacing w:after="0"/>
        <w:ind w:left="0"/>
        <w:jc w:val="both"/>
      </w:pPr>
      <w:r>
        <w:rPr>
          <w:rFonts w:ascii="Times New Roman"/>
          <w:b w:val="false"/>
          <w:i w:val="false"/>
          <w:color w:val="000000"/>
          <w:sz w:val="28"/>
        </w:rPr>
        <w:t>
      84.1 Жалпы мемлекеттік басқару, әлеуметтік-экономикалық басқару;</w:t>
      </w:r>
    </w:p>
    <w:bookmarkEnd w:id="52"/>
    <w:bookmarkStart w:name="z59" w:id="53"/>
    <w:p>
      <w:pPr>
        <w:spacing w:after="0"/>
        <w:ind w:left="0"/>
        <w:jc w:val="both"/>
      </w:pPr>
      <w:r>
        <w:rPr>
          <w:rFonts w:ascii="Times New Roman"/>
          <w:b w:val="false"/>
          <w:i w:val="false"/>
          <w:color w:val="000000"/>
          <w:sz w:val="28"/>
        </w:rPr>
        <w:t>
      84.11 Жалпы мемлекеттік басқару;</w:t>
      </w:r>
    </w:p>
    <w:bookmarkEnd w:id="53"/>
    <w:bookmarkStart w:name="z60" w:id="54"/>
    <w:p>
      <w:pPr>
        <w:spacing w:after="0"/>
        <w:ind w:left="0"/>
        <w:jc w:val="both"/>
      </w:pPr>
      <w:r>
        <w:rPr>
          <w:rFonts w:ascii="Times New Roman"/>
          <w:b w:val="false"/>
          <w:i w:val="false"/>
          <w:color w:val="000000"/>
          <w:sz w:val="28"/>
        </w:rPr>
        <w:t>
      84.11.7 Статистика және әлеуметтану саласындағы қызмет</w:t>
      </w:r>
    </w:p>
    <w:bookmarkEnd w:id="54"/>
    <w:bookmarkStart w:name="z61" w:id="55"/>
    <w:p>
      <w:pPr>
        <w:spacing w:after="0"/>
        <w:ind w:left="0"/>
        <w:jc w:val="both"/>
      </w:pPr>
      <w:r>
        <w:rPr>
          <w:rFonts w:ascii="Times New Roman"/>
          <w:b w:val="false"/>
          <w:i w:val="false"/>
          <w:color w:val="000000"/>
          <w:sz w:val="28"/>
        </w:rPr>
        <w:t>
      әртүрлі деңгейдегі статистикалық қызметтердің қызметі</w:t>
      </w:r>
    </w:p>
    <w:bookmarkEnd w:id="55"/>
    <w:bookmarkStart w:name="z62" w:id="56"/>
    <w:p>
      <w:pPr>
        <w:spacing w:after="0"/>
        <w:ind w:left="0"/>
        <w:jc w:val="both"/>
      </w:pPr>
      <w:r>
        <w:rPr>
          <w:rFonts w:ascii="Times New Roman"/>
          <w:b w:val="false"/>
          <w:i w:val="false"/>
          <w:color w:val="000000"/>
          <w:sz w:val="28"/>
        </w:rPr>
        <w:t>
      социологиялық қызметтердің жұмыс істеуін және басқаруын қамтамасыз ету;</w:t>
      </w:r>
    </w:p>
    <w:bookmarkEnd w:id="56"/>
    <w:bookmarkStart w:name="z63" w:id="57"/>
    <w:p>
      <w:pPr>
        <w:spacing w:after="0"/>
        <w:ind w:left="0"/>
        <w:jc w:val="both"/>
      </w:pPr>
      <w:r>
        <w:rPr>
          <w:rFonts w:ascii="Times New Roman"/>
          <w:b w:val="false"/>
          <w:i w:val="false"/>
          <w:color w:val="000000"/>
          <w:sz w:val="28"/>
        </w:rPr>
        <w:t>
      84.12 Әлеуметтік қамсыздандырудан басқа медициналық көмек, білім беру, мәдени қызмет көрсету және басқа да әлеуметтік қызметтерді көрсететін мекемелердің қызметін реттеу;</w:t>
      </w:r>
    </w:p>
    <w:bookmarkEnd w:id="57"/>
    <w:bookmarkStart w:name="z64" w:id="58"/>
    <w:p>
      <w:pPr>
        <w:spacing w:after="0"/>
        <w:ind w:left="0"/>
        <w:jc w:val="both"/>
      </w:pPr>
      <w:r>
        <w:rPr>
          <w:rFonts w:ascii="Times New Roman"/>
          <w:b w:val="false"/>
          <w:i w:val="false"/>
          <w:color w:val="000000"/>
          <w:sz w:val="28"/>
        </w:rPr>
        <w:t>
      84.13 Экономикалық қызметтің тиімді жүргізілуін реттеу және жәрдемдесу.</w:t>
      </w:r>
    </w:p>
    <w:bookmarkEnd w:id="58"/>
    <w:bookmarkStart w:name="z65" w:id="59"/>
    <w:p>
      <w:pPr>
        <w:spacing w:after="0"/>
        <w:ind w:left="0"/>
        <w:jc w:val="both"/>
      </w:pPr>
      <w:r>
        <w:rPr>
          <w:rFonts w:ascii="Times New Roman"/>
          <w:b w:val="false"/>
          <w:i w:val="false"/>
          <w:color w:val="000000"/>
          <w:sz w:val="28"/>
        </w:rPr>
        <w:t>
      7. Кәсіптік стандарттың қысқаша сипаттамасы</w:t>
      </w:r>
    </w:p>
    <w:bookmarkEnd w:id="59"/>
    <w:bookmarkStart w:name="z66" w:id="60"/>
    <w:p>
      <w:pPr>
        <w:spacing w:after="0"/>
        <w:ind w:left="0"/>
        <w:jc w:val="both"/>
      </w:pPr>
      <w:r>
        <w:rPr>
          <w:rFonts w:ascii="Times New Roman"/>
          <w:b w:val="false"/>
          <w:i w:val="false"/>
          <w:color w:val="000000"/>
          <w:sz w:val="28"/>
        </w:rPr>
        <w:t>
      Кәсіптік стандарт бөлім басшысының және ұлттық санақтарды дайындау және өткізу жөніндегі нұсқаушының, жалпымемлекеттік статистикалық байқаулар мен ұлттық санақтарды жүргізу жөніндегі интервьюердің (бұдан әрі – статистикалық байқаулар бойынша интервьюер) негізгі функциялары мен құзыреттерін сипаттайды.</w:t>
      </w:r>
    </w:p>
    <w:bookmarkEnd w:id="60"/>
    <w:bookmarkStart w:name="z67" w:id="61"/>
    <w:p>
      <w:pPr>
        <w:spacing w:after="0"/>
        <w:ind w:left="0"/>
        <w:jc w:val="both"/>
      </w:pPr>
      <w:r>
        <w:rPr>
          <w:rFonts w:ascii="Times New Roman"/>
          <w:b w:val="false"/>
          <w:i w:val="false"/>
          <w:color w:val="000000"/>
          <w:sz w:val="28"/>
        </w:rPr>
        <w:t>
      Кәсіптік стандартта мамандар лауазымдарының сипаттамаларында атауды өзгертпей сол бір лауазымның шеңберінде лауазымаралық біліктілік санаттандыру көзделеді, оны ұйымның (кәсіпорынның) басшысы лауазымдық (функционалдық) міндеттерді орындау кезіндегі жұмыскер дербестігінің деңгейін, оның қабылдаған шешімдер үшін жауапкершілігін, жұмысқа көзқарасын, еңбегінің тиімділігі мен сапалылығын, сондай-ақ кәсіби дағдыларын, білімдерін және машықтарын, мамандығы бойынша жұмыс өтілімен айқындалатын практикалық қызметінің тәжірибесін ескере отырып белгілейді. Лауазымаралық бiлiктiлiк санаттандыру мамандар кәсiптері карточкаларының ішкі деңгейлерiнде көрсетiлген.</w:t>
      </w:r>
    </w:p>
    <w:bookmarkEnd w:id="61"/>
    <w:bookmarkStart w:name="z68" w:id="62"/>
    <w:p>
      <w:pPr>
        <w:spacing w:after="0"/>
        <w:ind w:left="0"/>
        <w:jc w:val="both"/>
      </w:pPr>
      <w:r>
        <w:rPr>
          <w:rFonts w:ascii="Times New Roman"/>
          <w:b w:val="false"/>
          <w:i w:val="false"/>
          <w:color w:val="000000"/>
          <w:sz w:val="28"/>
        </w:rPr>
        <w:t xml:space="preserve">
      Осы кәсіптік стандартқа туынды лауазымдар енгізілмеген: басшылардың орынбасарлары, аға, жетекші және бас мамандар, олардың міндеттері, білімдері, машықтары мен дағдылары негізгі лауазымдар негізінде айқындалады және ұйымдағы штаттық нормативтер мен кестелер негізінде белгіленеді. Аға, жетекші және бас мамандардың қажетті жұмыс өтіліне қойылатын талаптар бірінші біліктілік санатындағы мамандар үшін көзделген өтілімен салыстырғанда 2-3 жылға жоғарылайды. </w:t>
      </w:r>
    </w:p>
    <w:bookmarkEnd w:id="62"/>
    <w:bookmarkStart w:name="z69" w:id="63"/>
    <w:p>
      <w:pPr>
        <w:spacing w:after="0"/>
        <w:ind w:left="0"/>
        <w:jc w:val="both"/>
      </w:pPr>
      <w:r>
        <w:rPr>
          <w:rFonts w:ascii="Times New Roman"/>
          <w:b w:val="false"/>
          <w:i w:val="false"/>
          <w:color w:val="000000"/>
          <w:sz w:val="28"/>
        </w:rPr>
        <w:t>
      "Білімі" тарауында қамтылған теориялық және практикалық білімдерге қойылатын талаптармен қатар қызметкерлер мыналарды білуі тиіс: ішкі еңбек тәртібі, еңбек қауіпсіздігі және еңбекті қорғау, экологиялық, өнеркәсіптік қауіпсіздік тәртібі мен нормалары, санитарлық-эпидемиологиялық талаптар, тиімді ұйымдастыру тәртібі және жұмыс орнын күтіп ұстау.</w:t>
      </w:r>
    </w:p>
    <w:bookmarkEnd w:id="63"/>
    <w:bookmarkStart w:name="z70" w:id="64"/>
    <w:p>
      <w:pPr>
        <w:spacing w:after="0"/>
        <w:ind w:left="0"/>
        <w:jc w:val="both"/>
      </w:pPr>
      <w:r>
        <w:rPr>
          <w:rFonts w:ascii="Times New Roman"/>
          <w:b w:val="false"/>
          <w:i w:val="false"/>
          <w:color w:val="000000"/>
          <w:sz w:val="28"/>
        </w:rPr>
        <w:t xml:space="preserve">
      8. Кәсіптер карточкаларының тізбесі: </w:t>
      </w:r>
    </w:p>
    <w:bookmarkEnd w:id="64"/>
    <w:bookmarkStart w:name="z71" w:id="65"/>
    <w:p>
      <w:pPr>
        <w:spacing w:after="0"/>
        <w:ind w:left="0"/>
        <w:jc w:val="both"/>
      </w:pPr>
      <w:r>
        <w:rPr>
          <w:rFonts w:ascii="Times New Roman"/>
          <w:b w:val="false"/>
          <w:i w:val="false"/>
          <w:color w:val="000000"/>
          <w:sz w:val="28"/>
        </w:rPr>
        <w:t xml:space="preserve">
      1) статистикалық байқауларды жүргізу жөніндегі интервьюер – СБШ бойынша біліктіліктің 4-6 деңгейлері (ішкі деңгейлер: санаты жоқ, 1, 2 және жоғары санат); </w:t>
      </w:r>
    </w:p>
    <w:bookmarkEnd w:id="65"/>
    <w:bookmarkStart w:name="z72" w:id="66"/>
    <w:p>
      <w:pPr>
        <w:spacing w:after="0"/>
        <w:ind w:left="0"/>
        <w:jc w:val="both"/>
      </w:pPr>
      <w:r>
        <w:rPr>
          <w:rFonts w:ascii="Times New Roman"/>
          <w:b w:val="false"/>
          <w:i w:val="false"/>
          <w:color w:val="000000"/>
          <w:sz w:val="28"/>
        </w:rPr>
        <w:t>
      2) ұлттық санақтарға дайындық және оны жүргізу жөніндегі нұсқаушы – СБШ бойынша біліктіліктің 4-6-деңгейлері (ішкі деңгейлер: санаты жоқ, 1, 2 және жоғары санат);</w:t>
      </w:r>
    </w:p>
    <w:bookmarkEnd w:id="66"/>
    <w:bookmarkStart w:name="z73" w:id="67"/>
    <w:p>
      <w:pPr>
        <w:spacing w:after="0"/>
        <w:ind w:left="0"/>
        <w:jc w:val="both"/>
      </w:pPr>
      <w:r>
        <w:rPr>
          <w:rFonts w:ascii="Times New Roman"/>
          <w:b w:val="false"/>
          <w:i w:val="false"/>
          <w:color w:val="000000"/>
          <w:sz w:val="28"/>
        </w:rPr>
        <w:t>
      3) ұлттық санақтарға дайындық және оны жүргізу бөлімінің басшысы – СБШ бойынша біліктіліктің 8.3-1-деңгейі (жоғары білім және тәжірибе).</w:t>
      </w:r>
    </w:p>
    <w:bookmarkEnd w:id="67"/>
    <w:bookmarkStart w:name="z74" w:id="68"/>
    <w:p>
      <w:pPr>
        <w:spacing w:after="0"/>
        <w:ind w:left="0"/>
        <w:jc w:val="left"/>
      </w:pPr>
      <w:r>
        <w:rPr>
          <w:rFonts w:ascii="Times New Roman"/>
          <w:b/>
          <w:i w:val="false"/>
          <w:color w:val="000000"/>
        </w:rPr>
        <w:t xml:space="preserve"> 3-тарау. Кәсіптер карточкасы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4314-1-002 Статистикалық байқауларды (зерттеулерді) жүргізу жөніндегі интервьюер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4 – санаты жоқ;</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xml:space="preserve">
4.2. – 1 санат.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Біліктілігі орташа деңгейдегі маман: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тиісті мамандық бойынша орта техникалық және кәсіптік (арнайы орта, кәсіптік орта) білім және бірінші санаттағы интервьюер лауазымында жұмыс өтілі кемінде 3 жыл немесе мамандық бойынша жұмыс өтілі кемінде 5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тиісті мамандық бойынша орта техникалық және кәсіптік (арнайы орта, кәсіптік орта) білім және екінші санаттағы статистикалық байқаулар (зерттеулер) жүргізетін интервьюер лауазымында жұмыс өтілі кемінде 2 жыл немесе мамандық бойынша жұмыс өтілі кемінде 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тиісті мамандық бойынша орта техникалық және кәсіптік (арнайы орта, кәсіптік орта) білім және санаты жоқ статистикалық байқаулар (зерттеулер) жүргізетін интервьюер лауазымында жұмыс өтілі кемінде 1 жыл немесе мамандық бойынша жұмыс өтілі кемінде 3 жыл.</w:t>
            </w:r>
          </w:p>
          <w:p>
            <w:pPr>
              <w:spacing w:after="20"/>
              <w:ind w:left="20"/>
              <w:jc w:val="both"/>
            </w:pPr>
            <w:r>
              <w:rPr>
                <w:rFonts w:ascii="Times New Roman"/>
                <w:b w:val="false"/>
                <w:i w:val="false"/>
                <w:color w:val="000000"/>
                <w:sz w:val="20"/>
              </w:rPr>
              <w:t>
санаты жоқ: тиісті мамандық бойынша орта техникалық және кәсіптік (арнайы орта, кәсіптік орта) білім, жұмыс өтіліне талаптар қойылмайды (басшылар, мамандар және басқа да қызметшілер лауазымдарының біліктілік анықтамалығы)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Мамандық бойынша техникалық және кәсіптік білім:</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01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03 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04 Кәсіпкерлік,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05 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07 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08 Ауыл, орман, балықшаруашылығы және ветеринария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09 Денсаулық сақтау және әлеуметтік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101 Қызмет көрсету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102 Гигиена және өндірісте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 Қауіпсіздік қызметі</w:t>
            </w:r>
          </w:p>
          <w:p>
            <w:pPr>
              <w:spacing w:after="20"/>
              <w:ind w:left="20"/>
              <w:jc w:val="both"/>
            </w:pPr>
            <w:r>
              <w:rPr>
                <w:rFonts w:ascii="Times New Roman"/>
                <w:b w:val="false"/>
                <w:i w:val="false"/>
                <w:color w:val="000000"/>
                <w:sz w:val="20"/>
              </w:rPr>
              <w:t>
104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Біліктілігі орташа деңгейдегі маман: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тиісті мамандық бойынша техникалық және кәсіптік (арнайы орта, кәсіптік орта) білім, жұмыс өтіліне талап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тиісті мамандық бойынша техникалық және кәсіптік (арнайы орта, кәсіптік орта) білім және санаты жоқ статистикалық байқаулар (зерттеулер) жүргізетін интервьюер лауазымында жұмыс өтілі кемінде 1 жыл немесе мамандық бойынша жұмыс өтілі кемінде 3 жыл.</w:t>
            </w:r>
          </w:p>
          <w:p>
            <w:pPr>
              <w:spacing w:after="20"/>
              <w:ind w:left="20"/>
              <w:jc w:val="both"/>
            </w:pPr>
            <w:r>
              <w:rPr>
                <w:rFonts w:ascii="Times New Roman"/>
                <w:b w:val="false"/>
                <w:i w:val="false"/>
                <w:color w:val="000000"/>
                <w:sz w:val="20"/>
              </w:rPr>
              <w:t>
бірінші санат: тиісті мамандық бойынша техникалық және кәсіптік (арнайы орта, кәсіптік орта) білім және екінші санаттағы статистикалық байқаулар (зерттеулер) жүргізетін интервьюер лауазымында жұмыс өтілі кемінде 2 жыл немесе мамандық бойынша жұмыс өтілі кемінде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73"/>
          <w:p>
            <w:pPr>
              <w:spacing w:after="20"/>
              <w:ind w:left="20"/>
              <w:jc w:val="both"/>
            </w:pPr>
            <w:r>
              <w:rPr>
                <w:rFonts w:ascii="Times New Roman"/>
                <w:b w:val="false"/>
                <w:i w:val="false"/>
                <w:color w:val="000000"/>
                <w:sz w:val="20"/>
              </w:rPr>
              <w:t>
"skills.enbek.kz" платформасында қысқа мерзімді даярлау және қайта даярлау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2120-3-010 Статистик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 мен ұлттық санақтар кезінде респонденттерге және үй шаруашылықтарына сауал салуды жүзеге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1. Статистикалық байқауларды жүргізуге дайындық.</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Планшет, интернет-ресурс немесе қағаз жеткізгіштер арқылы бағдарламалық жасақтамаға бастапқы статистикалық деректерді кодтау, енгізу және толтыру сапасына бақылау жүргізу</w:t>
            </w:r>
          </w:p>
          <w:p>
            <w:pPr>
              <w:spacing w:after="20"/>
              <w:ind w:left="20"/>
              <w:jc w:val="both"/>
            </w:pPr>
            <w:r>
              <w:rPr>
                <w:rFonts w:ascii="Times New Roman"/>
                <w:b w:val="false"/>
                <w:i w:val="false"/>
                <w:color w:val="000000"/>
                <w:sz w:val="20"/>
              </w:rPr>
              <w:t>
4. Деректер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Статистикалық байқауларды жүргізуге дайындық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xml:space="preserve">
1-дағды: </w:t>
            </w:r>
          </w:p>
          <w:bookmarkEnd w:id="75"/>
          <w:p>
            <w:pPr>
              <w:spacing w:after="20"/>
              <w:ind w:left="20"/>
              <w:jc w:val="both"/>
            </w:pPr>
            <w:r>
              <w:rPr>
                <w:rFonts w:ascii="Times New Roman"/>
                <w:b w:val="false"/>
                <w:i w:val="false"/>
                <w:color w:val="000000"/>
                <w:sz w:val="20"/>
              </w:rPr>
              <w:t>
Статистикалық байқауларды жүргізуді регламенттейтін, әдістемелік және нұсқамалық құжаттарды, әдіснамалық және статистикалық құралдарды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xml:space="preserve">
Машықтар: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байқаудың бағдарламасы мен әдістемесін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 жүргізу үшін қажетті құжаттаманы, бланкілер мен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Сауалнама және сауал салу парақтарын толтыру нұсқаулығымен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Әдіснамалық және техникалық құжаттамамен жұмыс істеу.</w:t>
            </w:r>
          </w:p>
          <w:p>
            <w:pPr>
              <w:spacing w:after="20"/>
              <w:ind w:left="20"/>
              <w:jc w:val="both"/>
            </w:pPr>
            <w:r>
              <w:rPr>
                <w:rFonts w:ascii="Times New Roman"/>
                <w:b w:val="false"/>
                <w:i w:val="false"/>
                <w:color w:val="000000"/>
                <w:sz w:val="20"/>
              </w:rPr>
              <w:t>
5. Қолжетімді дереккөздерден қажетті ақпаратты табу.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6. Кәсіптік қызметтің цифрлық ресурстарын пайдалану.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7. Бюроның аумақтық бөлімшелерінің қызметкерлері дайындаған тізім бойынша үй шаруашылықтарының мекенжайларын анықтау.</w:t>
            </w:r>
          </w:p>
          <w:p>
            <w:pPr>
              <w:spacing w:after="20"/>
              <w:ind w:left="20"/>
              <w:jc w:val="both"/>
            </w:pPr>
            <w:r>
              <w:rPr>
                <w:rFonts w:ascii="Times New Roman"/>
                <w:b w:val="false"/>
                <w:i w:val="false"/>
                <w:color w:val="000000"/>
                <w:sz w:val="20"/>
              </w:rPr>
              <w:t>
8. Аралау күндерін белгілі бір күндерге белгілеу және Бюроның аумақтық бөлімшелерінің жетекшілік ететін қызметкерлеріне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Білімі: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статистикалық байқаулар саласындағы нормативтік құқықтық актілер,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нысандар мен санақ парақтары, сауал салу әдістемелері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9"/>
          <w:p>
            <w:pPr>
              <w:spacing w:after="20"/>
              <w:ind w:left="20"/>
              <w:jc w:val="both"/>
            </w:pPr>
            <w:r>
              <w:rPr>
                <w:rFonts w:ascii="Times New Roman"/>
                <w:b w:val="false"/>
                <w:i w:val="false"/>
                <w:color w:val="000000"/>
                <w:sz w:val="20"/>
              </w:rPr>
              <w:t>
 </w:t>
            </w:r>
          </w:p>
          <w:bookmarkEnd w:id="79"/>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Бастапқы статистикалық байқауды және (немесе) үгіт-насихат-түсіндіру жұмысын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Машықтар: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Респонденттермен және (немесе) үй шаруашылықтарымен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 туралы негізгі мәліметтерді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байқауларға қатысу қажеттілігі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Респондентердің және (немесе) үй шаруашылықтарының сұрақтарына сындарлы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Әңгімелесуді кәсіптік түрде жүргізу, сауал салуды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әңгімелесу дағдыларын білу.</w:t>
            </w:r>
          </w:p>
          <w:p>
            <w:pPr>
              <w:spacing w:after="20"/>
              <w:ind w:left="20"/>
              <w:jc w:val="both"/>
            </w:pPr>
            <w:r>
              <w:rPr>
                <w:rFonts w:ascii="Times New Roman"/>
                <w:b w:val="false"/>
                <w:i w:val="false"/>
                <w:color w:val="000000"/>
                <w:sz w:val="20"/>
              </w:rPr>
              <w:t>
7. Тізімдер мен есептерді, шарттарды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1"/>
          <w:p>
            <w:pPr>
              <w:spacing w:after="20"/>
              <w:ind w:left="20"/>
              <w:jc w:val="both"/>
            </w:pPr>
            <w:r>
              <w:rPr>
                <w:rFonts w:ascii="Times New Roman"/>
                <w:b w:val="false"/>
                <w:i w:val="false"/>
                <w:color w:val="000000"/>
                <w:sz w:val="20"/>
              </w:rPr>
              <w:t xml:space="preserve">
Білімі: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статистикалық байқаулар саласындағы нормативтік құқықтық актілері, өз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жөніндегі әдіснамалық және нұсқамалық құжаттар, олардың мақсаттары мен міндеттері.</w:t>
            </w:r>
          </w:p>
          <w:p>
            <w:pPr>
              <w:spacing w:after="20"/>
              <w:ind w:left="20"/>
              <w:jc w:val="both"/>
            </w:pPr>
            <w:r>
              <w:rPr>
                <w:rFonts w:ascii="Times New Roman"/>
                <w:b w:val="false"/>
                <w:i w:val="false"/>
                <w:color w:val="000000"/>
                <w:sz w:val="20"/>
              </w:rPr>
              <w:t>
3. "Мемлекеттік статистика туралы" Қазақстан Республикасы Заңына сәйкес мемлекеттік статистика саласындағы уәкілетті орган бекітетін статистикалық нысандарды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xml:space="preserve">
4.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(бұдан әрі – Ереже)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органның ведомствосы бекітетін санақ парақтарын рәсімдеу тәртібі.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5. Тілді білу (құрылым,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2-еңбек функциясы:</w:t>
            </w:r>
          </w:p>
          <w:bookmarkEnd w:id="83"/>
          <w:p>
            <w:pPr>
              <w:spacing w:after="20"/>
              <w:ind w:left="20"/>
              <w:jc w:val="both"/>
            </w:pPr>
            <w:r>
              <w:rPr>
                <w:rFonts w:ascii="Times New Roman"/>
                <w:b w:val="false"/>
                <w:i w:val="false"/>
                <w:color w:val="000000"/>
                <w:sz w:val="20"/>
              </w:rPr>
              <w:t>
Статистикалық байқауларды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4"/>
          <w:p>
            <w:pPr>
              <w:spacing w:after="20"/>
              <w:ind w:left="20"/>
              <w:jc w:val="both"/>
            </w:pPr>
            <w:r>
              <w:rPr>
                <w:rFonts w:ascii="Times New Roman"/>
                <w:b w:val="false"/>
                <w:i w:val="false"/>
                <w:color w:val="000000"/>
                <w:sz w:val="20"/>
              </w:rPr>
              <w:t>
1-дағды:</w:t>
            </w:r>
          </w:p>
          <w:bookmarkEnd w:id="84"/>
          <w:p>
            <w:pPr>
              <w:spacing w:after="20"/>
              <w:ind w:left="20"/>
              <w:jc w:val="both"/>
            </w:pPr>
            <w:r>
              <w:rPr>
                <w:rFonts w:ascii="Times New Roman"/>
                <w:b w:val="false"/>
                <w:i w:val="false"/>
                <w:color w:val="000000"/>
                <w:sz w:val="20"/>
              </w:rPr>
              <w:t>
Статистикалық нысандарды және (немесе) санақ парақтарын тарату және жинау, бекітілген статистикалық нысандар және (немесе) санақ парақтары бойынша респонденттерге және (немесе) үй шаруашылықтарына сауал салуды жүргізу, сондай-ақ планшет арқылы деректерді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5"/>
          <w:p>
            <w:pPr>
              <w:spacing w:after="20"/>
              <w:ind w:left="20"/>
              <w:jc w:val="both"/>
            </w:pPr>
            <w:r>
              <w:rPr>
                <w:rFonts w:ascii="Times New Roman"/>
                <w:b w:val="false"/>
                <w:i w:val="false"/>
                <w:color w:val="000000"/>
                <w:sz w:val="20"/>
              </w:rPr>
              <w:t xml:space="preserve">
Машықтар: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Респонденттердің және (немесе) үй шаруашылықтарының ерекшеліктерін ескеру, бір мезгілде жазбалар жүргізе отырып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байқауларға қатысу қажеттілігін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орнату, әңгімелесуді әдепті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бағдарламасының талаптарына сәйкес респонденттерден сұхбат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Респонденттердің жауаптары негізінде сауалнамалар мен сауал салу парақтарын дұрыс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статистикалық деректердің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Қарым-қатынас стилін респонденттерге бейімдеу.</w:t>
            </w:r>
          </w:p>
          <w:p>
            <w:pPr>
              <w:spacing w:after="20"/>
              <w:ind w:left="20"/>
              <w:jc w:val="both"/>
            </w:pPr>
            <w:r>
              <w:rPr>
                <w:rFonts w:ascii="Times New Roman"/>
                <w:b w:val="false"/>
                <w:i w:val="false"/>
                <w:color w:val="000000"/>
                <w:sz w:val="20"/>
              </w:rPr>
              <w:t>
8. Респонденттерді бақылау аралауларды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6"/>
          <w:p>
            <w:pPr>
              <w:spacing w:after="20"/>
              <w:ind w:left="20"/>
              <w:jc w:val="both"/>
            </w:pPr>
            <w:r>
              <w:rPr>
                <w:rFonts w:ascii="Times New Roman"/>
                <w:b w:val="false"/>
                <w:i w:val="false"/>
                <w:color w:val="000000"/>
                <w:sz w:val="20"/>
              </w:rPr>
              <w:t>
Білімі: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 салу әдістері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7"/>
          <w:p>
            <w:pPr>
              <w:spacing w:after="20"/>
              <w:ind w:left="20"/>
              <w:jc w:val="both"/>
            </w:pPr>
            <w:r>
              <w:rPr>
                <w:rFonts w:ascii="Times New Roman"/>
                <w:b w:val="false"/>
                <w:i w:val="false"/>
                <w:color w:val="000000"/>
                <w:sz w:val="20"/>
              </w:rPr>
              <w:t>
2-дағды:</w:t>
            </w:r>
          </w:p>
          <w:bookmarkEnd w:id="87"/>
          <w:p>
            <w:pPr>
              <w:spacing w:after="20"/>
              <w:ind w:left="20"/>
              <w:jc w:val="both"/>
            </w:pPr>
            <w:r>
              <w:rPr>
                <w:rFonts w:ascii="Times New Roman"/>
                <w:b w:val="false"/>
                <w:i w:val="false"/>
                <w:color w:val="000000"/>
                <w:sz w:val="20"/>
              </w:rPr>
              <w:t xml:space="preserve">
Статистикалық байқаулардың материалдарын жинақтауды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8"/>
          <w:p>
            <w:pPr>
              <w:spacing w:after="20"/>
              <w:ind w:left="20"/>
              <w:jc w:val="both"/>
            </w:pPr>
            <w:r>
              <w:rPr>
                <w:rFonts w:ascii="Times New Roman"/>
                <w:b w:val="false"/>
                <w:i w:val="false"/>
                <w:color w:val="000000"/>
                <w:sz w:val="20"/>
              </w:rPr>
              <w:t xml:space="preserve">
Машықтар: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байқаулардың мақсаттарын түсіндіру және респонденттерді және (немесе) үй шаруашылықтарын статистикалық нысандар және (немесе) санақ парақтарын толтырған кезде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Сұрақтарды түсіну және дұрыс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толық нұсқаларын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бағдарламасының талаптарына сәйкес респонденттерден сұхбат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Респонденттерге зерттеу мақсатын және қатысудың маңыздылығын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Респонденттердің жауаптары негізінде сауалнамалар мен сауал салу парақтарын дұрыс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толтыру.</w:t>
            </w:r>
          </w:p>
          <w:p>
            <w:pPr>
              <w:spacing w:after="20"/>
              <w:ind w:left="20"/>
              <w:jc w:val="both"/>
            </w:pPr>
            <w:r>
              <w:rPr>
                <w:rFonts w:ascii="Times New Roman"/>
                <w:b w:val="false"/>
                <w:i w:val="false"/>
                <w:color w:val="000000"/>
                <w:sz w:val="20"/>
              </w:rPr>
              <w:t>
7. Жиналған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9"/>
          <w:p>
            <w:pPr>
              <w:spacing w:after="20"/>
              <w:ind w:left="20"/>
              <w:jc w:val="both"/>
            </w:pPr>
            <w:r>
              <w:rPr>
                <w:rFonts w:ascii="Times New Roman"/>
                <w:b w:val="false"/>
                <w:i w:val="false"/>
                <w:color w:val="000000"/>
                <w:sz w:val="20"/>
              </w:rPr>
              <w:t>
Білімі: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нысандар және (немесе) санақ парақтарының және оларды толтыру жөніндегі нұсқаулықтардың мазмұндары.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деректерді жөндеу және түзету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0"/>
          <w:p>
            <w:pPr>
              <w:spacing w:after="20"/>
              <w:ind w:left="20"/>
              <w:jc w:val="both"/>
            </w:pPr>
            <w:r>
              <w:rPr>
                <w:rFonts w:ascii="Times New Roman"/>
                <w:b w:val="false"/>
                <w:i w:val="false"/>
                <w:color w:val="000000"/>
                <w:sz w:val="20"/>
              </w:rPr>
              <w:t>
3-дағды:</w:t>
            </w:r>
          </w:p>
          <w:bookmarkEnd w:id="90"/>
          <w:p>
            <w:pPr>
              <w:spacing w:after="20"/>
              <w:ind w:left="20"/>
              <w:jc w:val="both"/>
            </w:pPr>
            <w:r>
              <w:rPr>
                <w:rFonts w:ascii="Times New Roman"/>
                <w:b w:val="false"/>
                <w:i w:val="false"/>
                <w:color w:val="000000"/>
                <w:sz w:val="20"/>
              </w:rPr>
              <w:t>
Анықталған кемшіліктерді түзету және қосымша сұрақтар бойынша статистикалық байқаулардың материалдарын нақтылау үшін респонденттерге және (немесе) үй шаруашылықтарына қайтадан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1"/>
          <w:p>
            <w:pPr>
              <w:spacing w:after="20"/>
              <w:ind w:left="20"/>
              <w:jc w:val="both"/>
            </w:pPr>
            <w:r>
              <w:rPr>
                <w:rFonts w:ascii="Times New Roman"/>
                <w:b w:val="false"/>
                <w:i w:val="false"/>
                <w:color w:val="000000"/>
                <w:sz w:val="20"/>
              </w:rPr>
              <w:t>
Машықтар: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Қайта келудің мақсатын тұжырымдау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және нақтылаушы сұрақтарды, бақылау сұрақтарын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толық нұсқаларын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Жөндеулер мен түзетулер енгізу.</w:t>
            </w:r>
          </w:p>
          <w:p>
            <w:pPr>
              <w:spacing w:after="20"/>
              <w:ind w:left="20"/>
              <w:jc w:val="both"/>
            </w:pPr>
            <w:r>
              <w:rPr>
                <w:rFonts w:ascii="Times New Roman"/>
                <w:b w:val="false"/>
                <w:i w:val="false"/>
                <w:color w:val="000000"/>
                <w:sz w:val="20"/>
              </w:rPr>
              <w:t>
5. Жиналған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2"/>
          <w:p>
            <w:pPr>
              <w:spacing w:after="20"/>
              <w:ind w:left="20"/>
              <w:jc w:val="both"/>
            </w:pPr>
            <w:r>
              <w:rPr>
                <w:rFonts w:ascii="Times New Roman"/>
                <w:b w:val="false"/>
                <w:i w:val="false"/>
                <w:color w:val="000000"/>
                <w:sz w:val="20"/>
              </w:rPr>
              <w:t>
Білімі: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Сауал салу әдістері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3"/>
          <w:p>
            <w:pPr>
              <w:spacing w:after="20"/>
              <w:ind w:left="20"/>
              <w:jc w:val="both"/>
            </w:pPr>
            <w:r>
              <w:rPr>
                <w:rFonts w:ascii="Times New Roman"/>
                <w:b w:val="false"/>
                <w:i w:val="false"/>
                <w:color w:val="000000"/>
                <w:sz w:val="20"/>
              </w:rPr>
              <w:t>
3-еңбек функциясы:</w:t>
            </w:r>
          </w:p>
          <w:bookmarkEnd w:id="93"/>
          <w:p>
            <w:pPr>
              <w:spacing w:after="20"/>
              <w:ind w:left="20"/>
              <w:jc w:val="both"/>
            </w:pPr>
            <w:r>
              <w:rPr>
                <w:rFonts w:ascii="Times New Roman"/>
                <w:b w:val="false"/>
                <w:i w:val="false"/>
                <w:color w:val="000000"/>
                <w:sz w:val="20"/>
              </w:rPr>
              <w:t>
Бастапқы статистикалық деректерді планшет, интернет-ресурс немесе қағаз жеткізгіштер арқылы бағдарламалық жасақтамада толтыру, кодтау және енгізу сапасына бақылау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4"/>
          <w:p>
            <w:pPr>
              <w:spacing w:after="20"/>
              <w:ind w:left="20"/>
              <w:jc w:val="both"/>
            </w:pPr>
            <w:r>
              <w:rPr>
                <w:rFonts w:ascii="Times New Roman"/>
                <w:b w:val="false"/>
                <w:i w:val="false"/>
                <w:color w:val="000000"/>
                <w:sz w:val="20"/>
              </w:rPr>
              <w:t>
1-дағды:</w:t>
            </w:r>
          </w:p>
          <w:bookmarkEnd w:id="94"/>
          <w:p>
            <w:pPr>
              <w:spacing w:after="20"/>
              <w:ind w:left="20"/>
              <w:jc w:val="both"/>
            </w:pPr>
            <w:r>
              <w:rPr>
                <w:rFonts w:ascii="Times New Roman"/>
                <w:b w:val="false"/>
                <w:i w:val="false"/>
                <w:color w:val="000000"/>
                <w:sz w:val="20"/>
              </w:rPr>
              <w:t>
Респонденттерден және (немесе) үй шаруашылықтарынан алынған бастапқы статистикалық деректерге арифметико-логикалық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5"/>
          <w:p>
            <w:pPr>
              <w:spacing w:after="20"/>
              <w:ind w:left="20"/>
              <w:jc w:val="both"/>
            </w:pPr>
            <w:r>
              <w:rPr>
                <w:rFonts w:ascii="Times New Roman"/>
                <w:b w:val="false"/>
                <w:i w:val="false"/>
                <w:color w:val="000000"/>
                <w:sz w:val="20"/>
              </w:rPr>
              <w:t xml:space="preserve">
Машықтар: </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арифметико- логикалық бақылау үшін сапалық және сандық өлшемшарттарды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Нақтылауды талап ететін бастыпқы деректердің мазмұны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Арифметикалық есептеулердің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логикалық түрде өзара байланысты екеніне көз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Жауаптардың ретін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Қалыпты немесе күтілетін мәндерден тыс деректерді анықтау.</w:t>
            </w:r>
          </w:p>
          <w:p>
            <w:pPr>
              <w:spacing w:after="20"/>
              <w:ind w:left="20"/>
              <w:jc w:val="both"/>
            </w:pPr>
            <w:r>
              <w:rPr>
                <w:rFonts w:ascii="Times New Roman"/>
                <w:b w:val="false"/>
                <w:i w:val="false"/>
                <w:color w:val="000000"/>
                <w:sz w:val="20"/>
              </w:rPr>
              <w:t>
7. Жетіспейтін деректерді анықтау және қажет болған жағдайда жауаптарды нақтылау үшін респонденттен қосымша ақпаратты сұрау.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6"/>
          <w:p>
            <w:pPr>
              <w:spacing w:after="20"/>
              <w:ind w:left="20"/>
              <w:jc w:val="both"/>
            </w:pPr>
            <w:r>
              <w:rPr>
                <w:rFonts w:ascii="Times New Roman"/>
                <w:b w:val="false"/>
                <w:i w:val="false"/>
                <w:color w:val="000000"/>
                <w:sz w:val="20"/>
              </w:rPr>
              <w:t>
Білімі: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Логикалық бақылау тәсілдері,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 және деректерді тексеру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Типтік қателерден сабақ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8.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7"/>
          <w:p>
            <w:pPr>
              <w:spacing w:after="20"/>
              <w:ind w:left="20"/>
              <w:jc w:val="both"/>
            </w:pPr>
            <w:r>
              <w:rPr>
                <w:rFonts w:ascii="Times New Roman"/>
                <w:b w:val="false"/>
                <w:i w:val="false"/>
                <w:color w:val="000000"/>
                <w:sz w:val="20"/>
              </w:rPr>
              <w:t>
2-дағды:</w:t>
            </w:r>
          </w:p>
          <w:bookmarkEnd w:id="97"/>
          <w:p>
            <w:pPr>
              <w:spacing w:after="20"/>
              <w:ind w:left="20"/>
              <w:jc w:val="both"/>
            </w:pPr>
            <w:r>
              <w:rPr>
                <w:rFonts w:ascii="Times New Roman"/>
                <w:b w:val="false"/>
                <w:i w:val="false"/>
                <w:color w:val="000000"/>
                <w:sz w:val="20"/>
              </w:rPr>
              <w:t>
Бастапқы статистикалық деректерді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нысандарға және (немесе) санақ парақтарына кодтарды және бастапқы статистикалық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Толтырылған статистикалық нысандарды және (немесе) санақ парақтарын экспорттау.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 мен есептер жасау.</w:t>
            </w:r>
          </w:p>
          <w:p>
            <w:pPr>
              <w:spacing w:after="20"/>
              <w:ind w:left="20"/>
              <w:jc w:val="both"/>
            </w:pPr>
            <w:r>
              <w:rPr>
                <w:rFonts w:ascii="Times New Roman"/>
                <w:b w:val="false"/>
                <w:i w:val="false"/>
                <w:color w:val="000000"/>
                <w:sz w:val="20"/>
              </w:rPr>
              <w:t>
4. Кәсіптік қызметтің цифрлық ресурстарын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9"/>
          <w:p>
            <w:pPr>
              <w:spacing w:after="20"/>
              <w:ind w:left="20"/>
              <w:jc w:val="both"/>
            </w:pPr>
            <w:r>
              <w:rPr>
                <w:rFonts w:ascii="Times New Roman"/>
                <w:b w:val="false"/>
                <w:i w:val="false"/>
                <w:color w:val="000000"/>
                <w:sz w:val="20"/>
              </w:rPr>
              <w:t>
Білімі: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статистика саласындағы уәкілетті орган бекітетін статистикалық нысандарды ұсыну мерзімдері және оларды толтыру жөніндегі нұсқаулықтар.</w:t>
            </w:r>
          </w:p>
          <w:p>
            <w:pPr>
              <w:spacing w:after="20"/>
              <w:ind w:left="20"/>
              <w:jc w:val="both"/>
            </w:pPr>
            <w:r>
              <w:rPr>
                <w:rFonts w:ascii="Times New Roman"/>
                <w:b w:val="false"/>
                <w:i w:val="false"/>
                <w:color w:val="000000"/>
                <w:sz w:val="20"/>
              </w:rPr>
              <w:t xml:space="preserve">
2. Ереженің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органның ведомствосы бекітетін санақ парақтарын рәсімдеудің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3. Статистикалық байқауларды ұйымдастыру жөніндегі әдіснамалық және нұсқамалық құжаттар.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1"/>
          <w:p>
            <w:pPr>
              <w:spacing w:after="20"/>
              <w:ind w:left="20"/>
              <w:jc w:val="both"/>
            </w:pPr>
            <w:r>
              <w:rPr>
                <w:rFonts w:ascii="Times New Roman"/>
                <w:b w:val="false"/>
                <w:i w:val="false"/>
                <w:color w:val="000000"/>
                <w:sz w:val="20"/>
              </w:rPr>
              <w:t>
4-еңбек функциясы:</w:t>
            </w:r>
          </w:p>
          <w:bookmarkEnd w:id="101"/>
          <w:p>
            <w:pPr>
              <w:spacing w:after="20"/>
              <w:ind w:left="20"/>
              <w:jc w:val="both"/>
            </w:pPr>
            <w:r>
              <w:rPr>
                <w:rFonts w:ascii="Times New Roman"/>
                <w:b w:val="false"/>
                <w:i w:val="false"/>
                <w:color w:val="000000"/>
                <w:sz w:val="20"/>
              </w:rPr>
              <w:t>
Деректер сапасын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2"/>
          <w:p>
            <w:pPr>
              <w:spacing w:after="20"/>
              <w:ind w:left="20"/>
              <w:jc w:val="both"/>
            </w:pPr>
            <w:r>
              <w:rPr>
                <w:rFonts w:ascii="Times New Roman"/>
                <w:b w:val="false"/>
                <w:i w:val="false"/>
                <w:color w:val="000000"/>
                <w:sz w:val="20"/>
              </w:rPr>
              <w:t>
1-дағды:</w:t>
            </w:r>
          </w:p>
          <w:bookmarkEnd w:id="102"/>
          <w:p>
            <w:pPr>
              <w:spacing w:after="20"/>
              <w:ind w:left="20"/>
              <w:jc w:val="both"/>
            </w:pPr>
            <w:r>
              <w:rPr>
                <w:rFonts w:ascii="Times New Roman"/>
                <w:b w:val="false"/>
                <w:i w:val="false"/>
                <w:color w:val="000000"/>
                <w:sz w:val="20"/>
              </w:rPr>
              <w:t>
Деректердің берілген критерийлерге сәйкестігін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3"/>
          <w:p>
            <w:pPr>
              <w:spacing w:after="20"/>
              <w:ind w:left="20"/>
              <w:jc w:val="both"/>
            </w:pPr>
            <w:r>
              <w:rPr>
                <w:rFonts w:ascii="Times New Roman"/>
                <w:b w:val="false"/>
                <w:i w:val="false"/>
                <w:color w:val="000000"/>
                <w:sz w:val="20"/>
              </w:rPr>
              <w:t>
Машықтар: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күдікті болып көрінсе, нақтылау сұрақтарын қою, сонымен қатар респонденттерге дұрыс жауаптардың қажеттілігін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Жауаптар мен қателердегі сәйкессіздіктерді анықтау және өзгертулерді дұрыс енгізе білу (қажет болған жағдайда түсіндіру үшін респонденттерге хабарласу).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түсініктеме алу үшін респондентке оралу керек пе, қатені қалай дұрыс түзету керек және деректерді жинау процесін қалай жалғастыру керек.</w:t>
            </w:r>
          </w:p>
          <w:p>
            <w:pPr>
              <w:spacing w:after="20"/>
              <w:ind w:left="20"/>
              <w:jc w:val="both"/>
            </w:pPr>
            <w:r>
              <w:rPr>
                <w:rFonts w:ascii="Times New Roman"/>
                <w:b w:val="false"/>
                <w:i w:val="false"/>
                <w:color w:val="000000"/>
                <w:sz w:val="20"/>
              </w:rPr>
              <w:t>
4. Қателер мен ауытқуларды құжаттау, жиналған деректердің сапасы туралы есеп беру және жауапты адамдарға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04"/>
          <w:p>
            <w:pPr>
              <w:spacing w:after="20"/>
              <w:ind w:left="20"/>
              <w:jc w:val="both"/>
            </w:pPr>
            <w:r>
              <w:rPr>
                <w:rFonts w:ascii="Times New Roman"/>
                <w:b w:val="false"/>
                <w:i w:val="false"/>
                <w:color w:val="000000"/>
                <w:sz w:val="20"/>
              </w:rPr>
              <w:t>
Білім:</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5"/>
          <w:p>
            <w:pPr>
              <w:spacing w:after="20"/>
              <w:ind w:left="20"/>
              <w:jc w:val="both"/>
            </w:pPr>
            <w:r>
              <w:rPr>
                <w:rFonts w:ascii="Times New Roman"/>
                <w:b w:val="false"/>
                <w:i w:val="false"/>
                <w:color w:val="000000"/>
                <w:sz w:val="20"/>
              </w:rPr>
              <w:t>
2-дағды:</w:t>
            </w:r>
          </w:p>
          <w:bookmarkEnd w:id="105"/>
          <w:p>
            <w:pPr>
              <w:spacing w:after="20"/>
              <w:ind w:left="20"/>
              <w:jc w:val="both"/>
            </w:pPr>
            <w:r>
              <w:rPr>
                <w:rFonts w:ascii="Times New Roman"/>
                <w:b w:val="false"/>
                <w:i w:val="false"/>
                <w:color w:val="000000"/>
                <w:sz w:val="20"/>
              </w:rPr>
              <w:t>
Деректер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Зерттеудің мақсаттары мен міндеттерін, іріктеу әдістерін және деректер сапасына қойылатын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нысандардың және (немесе) санақ нысандарының құрылымын және оларды толтыру ережелерін (сұрақтар, блоктар, логикалық тізбектер) түсіну сұхбат алушыға жауаптардағы қателерді немесе дәлсіздіктерді жылдам анықтауға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айнымалылар мен деректердің бір-бірімен қалай байланысуы керектігін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логикалық және арифметикалық қателерге тексеру.</w:t>
            </w:r>
          </w:p>
          <w:p>
            <w:pPr>
              <w:spacing w:after="20"/>
              <w:ind w:left="20"/>
              <w:jc w:val="both"/>
            </w:pPr>
            <w:r>
              <w:rPr>
                <w:rFonts w:ascii="Times New Roman"/>
                <w:b w:val="false"/>
                <w:i w:val="false"/>
                <w:color w:val="000000"/>
                <w:sz w:val="20"/>
              </w:rPr>
              <w:t>
5. Қауіпсіздік пен сенімді қамтамасыз ету үшін респонденттердің жеке деректерімен жұмыс істеу кезінде құпиялылық талаптары мен этикалық нормаларды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7"/>
          <w:p>
            <w:pPr>
              <w:spacing w:after="20"/>
              <w:ind w:left="20"/>
              <w:jc w:val="both"/>
            </w:pPr>
            <w:r>
              <w:rPr>
                <w:rFonts w:ascii="Times New Roman"/>
                <w:b w:val="false"/>
                <w:i w:val="false"/>
                <w:color w:val="000000"/>
                <w:sz w:val="20"/>
              </w:rPr>
              <w:t>
Білім:</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8"/>
          <w:p>
            <w:pPr>
              <w:spacing w:after="20"/>
              <w:ind w:left="20"/>
              <w:jc w:val="both"/>
            </w:pPr>
            <w:r>
              <w:rPr>
                <w:rFonts w:ascii="Times New Roman"/>
                <w:b w:val="false"/>
                <w:i w:val="false"/>
                <w:color w:val="000000"/>
                <w:sz w:val="20"/>
              </w:rPr>
              <w:t>
Деталдарға мұқият болу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Көпшілдік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нормаларын ұстану</w:t>
            </w:r>
          </w:p>
          <w:p>
            <w:pPr>
              <w:spacing w:after="20"/>
              <w:ind w:left="20"/>
              <w:jc w:val="both"/>
            </w:pPr>
            <w:r>
              <w:rPr>
                <w:rFonts w:ascii="Times New Roman"/>
                <w:b w:val="false"/>
                <w:i w:val="false"/>
                <w:color w:val="000000"/>
                <w:sz w:val="20"/>
              </w:rPr>
              <w:t xml:space="preserve">
Нәтижеге бағдарлану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4314-1-002 Статистикалық байқауларды (зерттеулерді) жүргізу жөніндегі интервьюер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9"/>
          <w:p>
            <w:pPr>
              <w:spacing w:after="20"/>
              <w:ind w:left="20"/>
              <w:jc w:val="both"/>
            </w:pPr>
            <w:r>
              <w:rPr>
                <w:rFonts w:ascii="Times New Roman"/>
                <w:b w:val="false"/>
                <w:i w:val="false"/>
                <w:color w:val="000000"/>
                <w:sz w:val="20"/>
              </w:rPr>
              <w:t>
Орта білімнен кейінгі білім</w:t>
            </w:r>
          </w:p>
          <w:bookmarkEnd w:id="109"/>
          <w:p>
            <w:pPr>
              <w:spacing w:after="20"/>
              <w:ind w:left="20"/>
              <w:jc w:val="both"/>
            </w:pPr>
            <w:r>
              <w:rPr>
                <w:rFonts w:ascii="Times New Roman"/>
                <w:b w:val="false"/>
                <w:i w:val="false"/>
                <w:color w:val="000000"/>
                <w:sz w:val="20"/>
              </w:rPr>
              <w:t xml:space="preserve">
5.3. - жоғары санат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0"/>
          <w:p>
            <w:pPr>
              <w:spacing w:after="20"/>
              <w:ind w:left="20"/>
              <w:jc w:val="both"/>
            </w:pPr>
            <w:r>
              <w:rPr>
                <w:rFonts w:ascii="Times New Roman"/>
                <w:b w:val="false"/>
                <w:i w:val="false"/>
                <w:color w:val="000000"/>
                <w:sz w:val="20"/>
              </w:rPr>
              <w:t>
Біліктілігі орташа деңгейдегі маман:</w:t>
            </w:r>
          </w:p>
          <w:bookmarkEnd w:id="110"/>
          <w:p>
            <w:pPr>
              <w:spacing w:after="20"/>
              <w:ind w:left="20"/>
              <w:jc w:val="both"/>
            </w:pPr>
            <w:r>
              <w:rPr>
                <w:rFonts w:ascii="Times New Roman"/>
                <w:b w:val="false"/>
                <w:i w:val="false"/>
                <w:color w:val="000000"/>
                <w:sz w:val="20"/>
              </w:rPr>
              <w:t>
жоғары санат: тиісті мамандық бойынша техникалық және кәсіптік (арнайы орта, кәсіптік орта) білім және бірінші санаттағы статистикалық байқаулар (зерттеулер) жүргізетін интервьюер лауазымында жұмыс өтілі кемінде 3 жыл немесе мамандық бойынша жұмыс өтілі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1"/>
          <w:p>
            <w:pPr>
              <w:spacing w:after="20"/>
              <w:ind w:left="20"/>
              <w:jc w:val="both"/>
            </w:pPr>
            <w:r>
              <w:rPr>
                <w:rFonts w:ascii="Times New Roman"/>
                <w:b w:val="false"/>
                <w:i w:val="false"/>
                <w:color w:val="000000"/>
                <w:sz w:val="20"/>
              </w:rPr>
              <w:t>
Мамандық бойынша техникалық және кәсіптік білім:</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01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03 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04 Кәсіпкерлік,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05 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07 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08 Ауыл, орман, балық шаруашылығы және ветеринария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09 Денсаулық сақтау және әлеуметтік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Қызметтер</w:t>
            </w:r>
          </w:p>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2"/>
          <w:p>
            <w:pPr>
              <w:spacing w:after="20"/>
              <w:ind w:left="20"/>
              <w:jc w:val="both"/>
            </w:pPr>
            <w:r>
              <w:rPr>
                <w:rFonts w:ascii="Times New Roman"/>
                <w:b w:val="false"/>
                <w:i w:val="false"/>
                <w:color w:val="000000"/>
                <w:sz w:val="20"/>
              </w:rPr>
              <w:t>
102 Гигиена және өндірісте еңбекті қорғау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103 Қауіпсіздік қызметі</w:t>
            </w:r>
          </w:p>
          <w:p>
            <w:pPr>
              <w:spacing w:after="20"/>
              <w:ind w:left="20"/>
              <w:jc w:val="both"/>
            </w:pPr>
            <w:r>
              <w:rPr>
                <w:rFonts w:ascii="Times New Roman"/>
                <w:b w:val="false"/>
                <w:i w:val="false"/>
                <w:color w:val="000000"/>
                <w:sz w:val="20"/>
              </w:rPr>
              <w:t>
104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3"/>
          <w:p>
            <w:pPr>
              <w:spacing w:after="20"/>
              <w:ind w:left="20"/>
              <w:jc w:val="both"/>
            </w:pPr>
            <w:r>
              <w:rPr>
                <w:rFonts w:ascii="Times New Roman"/>
                <w:b w:val="false"/>
                <w:i w:val="false"/>
                <w:color w:val="000000"/>
                <w:sz w:val="20"/>
              </w:rPr>
              <w:t>
Біліктілігі орташа деңгейдегі маман:</w:t>
            </w:r>
          </w:p>
          <w:bookmarkEnd w:id="113"/>
          <w:p>
            <w:pPr>
              <w:spacing w:after="20"/>
              <w:ind w:left="20"/>
              <w:jc w:val="both"/>
            </w:pPr>
            <w:r>
              <w:rPr>
                <w:rFonts w:ascii="Times New Roman"/>
                <w:b w:val="false"/>
                <w:i w:val="false"/>
                <w:color w:val="000000"/>
                <w:sz w:val="20"/>
              </w:rPr>
              <w:t>
жоғары санат: тиісті мамандық бойынша техникалық және кәсіптік (арнайы орта, кәсіптік орта) білім және бірінші санаттағы статистикалық байқаулар (зерттеулер) жүргізетін интервьюер лауазымында жұмыс өтілі кемінде 3 жыл немесе мамандық бойынша жұмыс өтілі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14"/>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2120-3-010 Статистик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 мен ұлттық санақтар кезінде респонденттерге және үй шаруашылықтарына сауалнама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15"/>
          <w:p>
            <w:pPr>
              <w:spacing w:after="20"/>
              <w:ind w:left="20"/>
              <w:jc w:val="both"/>
            </w:pPr>
            <w:r>
              <w:rPr>
                <w:rFonts w:ascii="Times New Roman"/>
                <w:b w:val="false"/>
                <w:i w:val="false"/>
                <w:color w:val="000000"/>
                <w:sz w:val="20"/>
              </w:rPr>
              <w:t>
1. Статистикалық байқауларды жүргізуге дайындық</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деректерді планшет, интернет-ресурс немесе қағаз жеткізгіштер арқылы бағдарламалық жасақтамада толтыру, кодтау және енгізу сапасына бақылау жүргізу</w:t>
            </w:r>
          </w:p>
          <w:p>
            <w:pPr>
              <w:spacing w:after="20"/>
              <w:ind w:left="20"/>
              <w:jc w:val="both"/>
            </w:pPr>
            <w:r>
              <w:rPr>
                <w:rFonts w:ascii="Times New Roman"/>
                <w:b w:val="false"/>
                <w:i w:val="false"/>
                <w:color w:val="000000"/>
                <w:sz w:val="20"/>
              </w:rPr>
              <w:t>
4. Деректер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Статистикалық байқауларды жүргізуге дайындық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6"/>
          <w:p>
            <w:pPr>
              <w:spacing w:after="20"/>
              <w:ind w:left="20"/>
              <w:jc w:val="both"/>
            </w:pPr>
            <w:r>
              <w:rPr>
                <w:rFonts w:ascii="Times New Roman"/>
                <w:b w:val="false"/>
                <w:i w:val="false"/>
                <w:color w:val="000000"/>
                <w:sz w:val="20"/>
              </w:rPr>
              <w:t xml:space="preserve">
1-дағды: </w:t>
            </w:r>
          </w:p>
          <w:bookmarkEnd w:id="116"/>
          <w:p>
            <w:pPr>
              <w:spacing w:after="20"/>
              <w:ind w:left="20"/>
              <w:jc w:val="both"/>
            </w:pPr>
            <w:r>
              <w:rPr>
                <w:rFonts w:ascii="Times New Roman"/>
                <w:b w:val="false"/>
                <w:i w:val="false"/>
                <w:color w:val="000000"/>
                <w:sz w:val="20"/>
              </w:rPr>
              <w:t>
Статистикалық байқауларды жүргізуді регламенттейтін, әдістемелік және нұсқамалық құжаттарды, әдіснамалық және статистикалық құралдарды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7"/>
          <w:p>
            <w:pPr>
              <w:spacing w:after="20"/>
              <w:ind w:left="20"/>
              <w:jc w:val="both"/>
            </w:pPr>
            <w:r>
              <w:rPr>
                <w:rFonts w:ascii="Times New Roman"/>
                <w:b w:val="false"/>
                <w:i w:val="false"/>
                <w:color w:val="000000"/>
                <w:sz w:val="20"/>
              </w:rPr>
              <w:t xml:space="preserve">
Машықтар: </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байқаудың бағдарламасы мен әдістемесін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 жүргізу үшін қажетті құжаттаманы, бланкілер мен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Сауалнама және сауал салу парақтарын толтыру нұсқаулығымен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Әдіснамалық және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Қолжетімді дереккөздерден қажетті ақпаратты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қызметтің цифрлық ресурстарын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Бюроның аумақтық бөлімшелерінің қызметкерлері дайындаған тізім бойынша үй шаруашылықтарының мекенжайларын анықтау.</w:t>
            </w:r>
          </w:p>
          <w:p>
            <w:pPr>
              <w:spacing w:after="20"/>
              <w:ind w:left="20"/>
              <w:jc w:val="both"/>
            </w:pPr>
            <w:r>
              <w:rPr>
                <w:rFonts w:ascii="Times New Roman"/>
                <w:b w:val="false"/>
                <w:i w:val="false"/>
                <w:color w:val="000000"/>
                <w:sz w:val="20"/>
              </w:rPr>
              <w:t>
8. Аралау күндерін белгілі бір күндерге белгілеу және Бюроның аумақтық бөлімшелерінің жетекшілік ететін қызметкерлеріне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8"/>
          <w:p>
            <w:pPr>
              <w:spacing w:after="20"/>
              <w:ind w:left="20"/>
              <w:jc w:val="both"/>
            </w:pPr>
            <w:r>
              <w:rPr>
                <w:rFonts w:ascii="Times New Roman"/>
                <w:b w:val="false"/>
                <w:i w:val="false"/>
                <w:color w:val="000000"/>
                <w:sz w:val="20"/>
              </w:rPr>
              <w:t>
Білімі: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статистикалық байқаулар саласындағы нормативтік құқықтық актілер, өз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нысандар мен санақ парақтары, сауал салу әдістемелері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9"/>
          <w:p>
            <w:pPr>
              <w:spacing w:after="20"/>
              <w:ind w:left="20"/>
              <w:jc w:val="both"/>
            </w:pPr>
            <w:r>
              <w:rPr>
                <w:rFonts w:ascii="Times New Roman"/>
                <w:b w:val="false"/>
                <w:i w:val="false"/>
                <w:color w:val="000000"/>
                <w:sz w:val="20"/>
              </w:rPr>
              <w:t>
2-дағды:</w:t>
            </w:r>
          </w:p>
          <w:bookmarkEnd w:id="119"/>
          <w:p>
            <w:pPr>
              <w:spacing w:after="20"/>
              <w:ind w:left="20"/>
              <w:jc w:val="both"/>
            </w:pPr>
            <w:r>
              <w:rPr>
                <w:rFonts w:ascii="Times New Roman"/>
                <w:b w:val="false"/>
                <w:i w:val="false"/>
                <w:color w:val="000000"/>
                <w:sz w:val="20"/>
              </w:rPr>
              <w:t xml:space="preserve">
Бастапқы статистикалық байқауды және (немесе) үгіт-насихат-түсіндіру жұмысын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Респонденттермен және (немесе) үй шаруашылықтарымен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 туралы негізгі мәліметтерді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байқауларға қатысу қажеттілігі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Респондентердің және (немесе) үй шаруашылықтарының сұрақтарына сындарлы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Әңгімелесуді кәсіптік түрде жүргізу, сауал салуды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әңгімелесу дағдыларын білу.</w:t>
            </w:r>
          </w:p>
          <w:p>
            <w:pPr>
              <w:spacing w:after="20"/>
              <w:ind w:left="20"/>
              <w:jc w:val="both"/>
            </w:pPr>
            <w:r>
              <w:rPr>
                <w:rFonts w:ascii="Times New Roman"/>
                <w:b w:val="false"/>
                <w:i w:val="false"/>
                <w:color w:val="000000"/>
                <w:sz w:val="20"/>
              </w:rPr>
              <w:t>
7. Тізімдер мен есептерді, шарттарды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1"/>
          <w:p>
            <w:pPr>
              <w:spacing w:after="20"/>
              <w:ind w:left="20"/>
              <w:jc w:val="both"/>
            </w:pPr>
            <w:r>
              <w:rPr>
                <w:rFonts w:ascii="Times New Roman"/>
                <w:b w:val="false"/>
                <w:i w:val="false"/>
                <w:color w:val="000000"/>
                <w:sz w:val="20"/>
              </w:rPr>
              <w:t xml:space="preserve">
Білімі: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статистикалық байқаулар саласындағы нормативтік құқықтық актілері, өз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жөніндегі әдіснамалық және нұсқамалық құжаттар, олардың мақсаттары мен міндеттері.</w:t>
            </w:r>
          </w:p>
          <w:p>
            <w:pPr>
              <w:spacing w:after="20"/>
              <w:ind w:left="20"/>
              <w:jc w:val="both"/>
            </w:pPr>
            <w:r>
              <w:rPr>
                <w:rFonts w:ascii="Times New Roman"/>
                <w:b w:val="false"/>
                <w:i w:val="false"/>
                <w:color w:val="000000"/>
                <w:sz w:val="20"/>
              </w:rPr>
              <w:t xml:space="preserve">
3. "Мемлекеттік статистика туралы"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статистика саласындағы уәкілетті орган бекітетін статистикалық нысандарды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22"/>
          <w:p>
            <w:pPr>
              <w:spacing w:after="20"/>
              <w:ind w:left="20"/>
              <w:jc w:val="both"/>
            </w:pPr>
            <w:r>
              <w:rPr>
                <w:rFonts w:ascii="Times New Roman"/>
                <w:b w:val="false"/>
                <w:i w:val="false"/>
                <w:color w:val="000000"/>
                <w:sz w:val="20"/>
              </w:rPr>
              <w:t xml:space="preserve">
4. Ереженің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органның ведомствосы бекітетін санақ парақтарын рәсімдеу тәртібі.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5. Тілді білу (құрылым,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3"/>
          <w:p>
            <w:pPr>
              <w:spacing w:after="20"/>
              <w:ind w:left="20"/>
              <w:jc w:val="both"/>
            </w:pPr>
            <w:r>
              <w:rPr>
                <w:rFonts w:ascii="Times New Roman"/>
                <w:b w:val="false"/>
                <w:i w:val="false"/>
                <w:color w:val="000000"/>
                <w:sz w:val="20"/>
              </w:rPr>
              <w:t>
2-еңбек функциясы:</w:t>
            </w:r>
          </w:p>
          <w:bookmarkEnd w:id="123"/>
          <w:p>
            <w:pPr>
              <w:spacing w:after="20"/>
              <w:ind w:left="20"/>
              <w:jc w:val="both"/>
            </w:pPr>
            <w:r>
              <w:rPr>
                <w:rFonts w:ascii="Times New Roman"/>
                <w:b w:val="false"/>
                <w:i w:val="false"/>
                <w:color w:val="000000"/>
                <w:sz w:val="20"/>
              </w:rPr>
              <w:t>
Статистикалық байқауларды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4"/>
          <w:p>
            <w:pPr>
              <w:spacing w:after="20"/>
              <w:ind w:left="20"/>
              <w:jc w:val="both"/>
            </w:pPr>
            <w:r>
              <w:rPr>
                <w:rFonts w:ascii="Times New Roman"/>
                <w:b w:val="false"/>
                <w:i w:val="false"/>
                <w:color w:val="000000"/>
                <w:sz w:val="20"/>
              </w:rPr>
              <w:t>
1-дағды:</w:t>
            </w:r>
          </w:p>
          <w:bookmarkEnd w:id="124"/>
          <w:p>
            <w:pPr>
              <w:spacing w:after="20"/>
              <w:ind w:left="20"/>
              <w:jc w:val="both"/>
            </w:pPr>
            <w:r>
              <w:rPr>
                <w:rFonts w:ascii="Times New Roman"/>
                <w:b w:val="false"/>
                <w:i w:val="false"/>
                <w:color w:val="000000"/>
                <w:sz w:val="20"/>
              </w:rPr>
              <w:t>
Статистикалық нысандарды және (немесе) санақ парақтарын тарату және жинау, бекітілген статистикалық нысандар және (немесе) санақ парақтары бойынша респонденттерге және (немесе) үй шаруашылықтарына сауал салуды жүргізу, сондай-ақ планшет арқылы деректерді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25"/>
          <w:p>
            <w:pPr>
              <w:spacing w:after="20"/>
              <w:ind w:left="20"/>
              <w:jc w:val="both"/>
            </w:pPr>
            <w:r>
              <w:rPr>
                <w:rFonts w:ascii="Times New Roman"/>
                <w:b w:val="false"/>
                <w:i w:val="false"/>
                <w:color w:val="000000"/>
                <w:sz w:val="20"/>
              </w:rPr>
              <w:t xml:space="preserve">
Машықтар: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Респонденттердің және (немесе) үй шаруашылықтарының ерекшеліктерін ескеру, бір мезгілде жазбалар жүргізе отырып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байқауларға қатысу қажеттілігін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орнату, әңгімелесуді әдепті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бағдарламасының талаптарына сәйкес респонденттерден сұхбат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Респонденттердің жауаптары негізінде сауалнамалар мен сауал салу парақтарын дұрыс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статистикалық деректердің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Қарым-қатынас стилін респонденттерге бейімдеу.</w:t>
            </w:r>
          </w:p>
          <w:p>
            <w:pPr>
              <w:spacing w:after="20"/>
              <w:ind w:left="20"/>
              <w:jc w:val="both"/>
            </w:pPr>
            <w:r>
              <w:rPr>
                <w:rFonts w:ascii="Times New Roman"/>
                <w:b w:val="false"/>
                <w:i w:val="false"/>
                <w:color w:val="000000"/>
                <w:sz w:val="20"/>
              </w:rPr>
              <w:t>
8. Респонденттерді бақылау аралауларды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6"/>
          <w:p>
            <w:pPr>
              <w:spacing w:after="20"/>
              <w:ind w:left="20"/>
              <w:jc w:val="both"/>
            </w:pPr>
            <w:r>
              <w:rPr>
                <w:rFonts w:ascii="Times New Roman"/>
                <w:b w:val="false"/>
                <w:i w:val="false"/>
                <w:color w:val="000000"/>
                <w:sz w:val="20"/>
              </w:rPr>
              <w:t>
Білімі: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 салу әдістері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7"/>
          <w:p>
            <w:pPr>
              <w:spacing w:after="20"/>
              <w:ind w:left="20"/>
              <w:jc w:val="both"/>
            </w:pPr>
            <w:r>
              <w:rPr>
                <w:rFonts w:ascii="Times New Roman"/>
                <w:b w:val="false"/>
                <w:i w:val="false"/>
                <w:color w:val="000000"/>
                <w:sz w:val="20"/>
              </w:rPr>
              <w:t>
2-дағды:</w:t>
            </w:r>
          </w:p>
          <w:bookmarkEnd w:id="127"/>
          <w:p>
            <w:pPr>
              <w:spacing w:after="20"/>
              <w:ind w:left="20"/>
              <w:jc w:val="both"/>
            </w:pPr>
            <w:r>
              <w:rPr>
                <w:rFonts w:ascii="Times New Roman"/>
                <w:b w:val="false"/>
                <w:i w:val="false"/>
                <w:color w:val="000000"/>
                <w:sz w:val="20"/>
              </w:rPr>
              <w:t xml:space="preserve">
Статистикалық байқаулардың материалдарын жинақтауды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8"/>
          <w:p>
            <w:pPr>
              <w:spacing w:after="20"/>
              <w:ind w:left="20"/>
              <w:jc w:val="both"/>
            </w:pPr>
            <w:r>
              <w:rPr>
                <w:rFonts w:ascii="Times New Roman"/>
                <w:b w:val="false"/>
                <w:i w:val="false"/>
                <w:color w:val="000000"/>
                <w:sz w:val="20"/>
              </w:rPr>
              <w:t xml:space="preserve">
Машықтар: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байқаулардың мақсаттарын түсіндіру және респонденттерді және (немесе) үй шаруашылықтарын статистикалық нысандарды және (немесе) санақ парақтарын толтырғанда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Сұрақтарды түсіну және дұрыс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толық нұсқаларын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бағдарламасының талаптарына сәйкес респонденттерден сұхбат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Респонденттерге зерттеу мақсатын және қатысудың маңыздылығын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Респонденттердің жауаптары негізінде сауалнамалар мен сауал салу парақтарын дұрыс толтыру.</w:t>
            </w:r>
          </w:p>
          <w:p>
            <w:pPr>
              <w:spacing w:after="20"/>
              <w:ind w:left="20"/>
              <w:jc w:val="both"/>
            </w:pPr>
            <w:r>
              <w:rPr>
                <w:rFonts w:ascii="Times New Roman"/>
                <w:b w:val="false"/>
                <w:i w:val="false"/>
                <w:color w:val="000000"/>
                <w:sz w:val="20"/>
              </w:rPr>
              <w:t>
7. Жиналған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9"/>
          <w:p>
            <w:pPr>
              <w:spacing w:after="20"/>
              <w:ind w:left="20"/>
              <w:jc w:val="both"/>
            </w:pPr>
            <w:r>
              <w:rPr>
                <w:rFonts w:ascii="Times New Roman"/>
                <w:b w:val="false"/>
                <w:i w:val="false"/>
                <w:color w:val="000000"/>
                <w:sz w:val="20"/>
              </w:rPr>
              <w:t>
Білімі: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нысандар және (немесе) санақ парақтарының және оларды толтыру жөніндегі нұсқаулықтардың мазмұндары.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деректерді жөндеу және түзету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30"/>
          <w:p>
            <w:pPr>
              <w:spacing w:after="20"/>
              <w:ind w:left="20"/>
              <w:jc w:val="both"/>
            </w:pPr>
            <w:r>
              <w:rPr>
                <w:rFonts w:ascii="Times New Roman"/>
                <w:b w:val="false"/>
                <w:i w:val="false"/>
                <w:color w:val="000000"/>
                <w:sz w:val="20"/>
              </w:rPr>
              <w:t>
3-дағды:</w:t>
            </w:r>
          </w:p>
          <w:bookmarkEnd w:id="130"/>
          <w:p>
            <w:pPr>
              <w:spacing w:after="20"/>
              <w:ind w:left="20"/>
              <w:jc w:val="both"/>
            </w:pPr>
            <w:r>
              <w:rPr>
                <w:rFonts w:ascii="Times New Roman"/>
                <w:b w:val="false"/>
                <w:i w:val="false"/>
                <w:color w:val="000000"/>
                <w:sz w:val="20"/>
              </w:rPr>
              <w:t>
Анықталған кемшіліктерді түзету және қосымша сұрақтар бойынша статистикалық байқаулардың материалдарын нақтылау үшін респонденттерге және (немесе) үй шаруашылықтарына қайтадан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Қайта келудің мақсатын тұжырымдау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және нақтылаушы, бақылау сұрақтарды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толық нұсқаларын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Жөндеулер мен түзетулер енгізу.</w:t>
            </w:r>
          </w:p>
          <w:p>
            <w:pPr>
              <w:spacing w:after="20"/>
              <w:ind w:left="20"/>
              <w:jc w:val="both"/>
            </w:pPr>
            <w:r>
              <w:rPr>
                <w:rFonts w:ascii="Times New Roman"/>
                <w:b w:val="false"/>
                <w:i w:val="false"/>
                <w:color w:val="000000"/>
                <w:sz w:val="20"/>
              </w:rPr>
              <w:t>
5. Жиналған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32"/>
          <w:p>
            <w:pPr>
              <w:spacing w:after="20"/>
              <w:ind w:left="20"/>
              <w:jc w:val="both"/>
            </w:pPr>
            <w:r>
              <w:rPr>
                <w:rFonts w:ascii="Times New Roman"/>
                <w:b w:val="false"/>
                <w:i w:val="false"/>
                <w:color w:val="000000"/>
                <w:sz w:val="20"/>
              </w:rPr>
              <w:t>
Білімі: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Сауал салу әдістері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33"/>
          <w:p>
            <w:pPr>
              <w:spacing w:after="20"/>
              <w:ind w:left="20"/>
              <w:jc w:val="both"/>
            </w:pPr>
            <w:r>
              <w:rPr>
                <w:rFonts w:ascii="Times New Roman"/>
                <w:b w:val="false"/>
                <w:i w:val="false"/>
                <w:color w:val="000000"/>
                <w:sz w:val="20"/>
              </w:rPr>
              <w:t>
3-еңбек функциясы:</w:t>
            </w:r>
          </w:p>
          <w:bookmarkEnd w:id="133"/>
          <w:p>
            <w:pPr>
              <w:spacing w:after="20"/>
              <w:ind w:left="20"/>
              <w:jc w:val="both"/>
            </w:pPr>
            <w:r>
              <w:rPr>
                <w:rFonts w:ascii="Times New Roman"/>
                <w:b w:val="false"/>
                <w:i w:val="false"/>
                <w:color w:val="000000"/>
                <w:sz w:val="20"/>
              </w:rPr>
              <w:t>
Бастапқы статистикалық деректерді планшет, интернет-ресурс немесе қағаз жеткізгіштер арқылы бағдарламалық жасақтамада толтыру, кодтау және енгізу сапасына бақылау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4"/>
          <w:p>
            <w:pPr>
              <w:spacing w:after="20"/>
              <w:ind w:left="20"/>
              <w:jc w:val="both"/>
            </w:pPr>
            <w:r>
              <w:rPr>
                <w:rFonts w:ascii="Times New Roman"/>
                <w:b w:val="false"/>
                <w:i w:val="false"/>
                <w:color w:val="000000"/>
                <w:sz w:val="20"/>
              </w:rPr>
              <w:t>
1-дағды:</w:t>
            </w:r>
          </w:p>
          <w:bookmarkEnd w:id="134"/>
          <w:p>
            <w:pPr>
              <w:spacing w:after="20"/>
              <w:ind w:left="20"/>
              <w:jc w:val="both"/>
            </w:pPr>
            <w:r>
              <w:rPr>
                <w:rFonts w:ascii="Times New Roman"/>
                <w:b w:val="false"/>
                <w:i w:val="false"/>
                <w:color w:val="000000"/>
                <w:sz w:val="20"/>
              </w:rPr>
              <w:t>
Респонденттерден және (немесе) үй шаруашылықтарынан алынған Бастапқы статистикалық деректерге арифметико-логикалық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5"/>
          <w:p>
            <w:pPr>
              <w:spacing w:after="20"/>
              <w:ind w:left="20"/>
              <w:jc w:val="both"/>
            </w:pPr>
            <w:r>
              <w:rPr>
                <w:rFonts w:ascii="Times New Roman"/>
                <w:b w:val="false"/>
                <w:i w:val="false"/>
                <w:color w:val="000000"/>
                <w:sz w:val="20"/>
              </w:rPr>
              <w:t xml:space="preserve">
Машықтар: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арифметико- логикалық бақылау үшін сапалық және сандық өлшемшарттарды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Нақтылауды талап ететін бастапқы деректердің мазмұны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Арифметикалық есептеулердің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логикалық түрде өзара байланысты екеніне көз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Жауаптардың ретін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Қалыпты немесе күтілетін мәндерден тыс деректерді анықтау.</w:t>
            </w:r>
          </w:p>
          <w:p>
            <w:pPr>
              <w:spacing w:after="20"/>
              <w:ind w:left="20"/>
              <w:jc w:val="both"/>
            </w:pPr>
            <w:r>
              <w:rPr>
                <w:rFonts w:ascii="Times New Roman"/>
                <w:b w:val="false"/>
                <w:i w:val="false"/>
                <w:color w:val="000000"/>
                <w:sz w:val="20"/>
              </w:rPr>
              <w:t>
7. Жетіспейтін деректерді анықтау және қажет болған жағдайда жауаптарды нақтылау үшін респонденттен қосымша ақпаратты сұрау.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6"/>
          <w:p>
            <w:pPr>
              <w:spacing w:after="20"/>
              <w:ind w:left="20"/>
              <w:jc w:val="both"/>
            </w:pPr>
            <w:r>
              <w:rPr>
                <w:rFonts w:ascii="Times New Roman"/>
                <w:b w:val="false"/>
                <w:i w:val="false"/>
                <w:color w:val="000000"/>
                <w:sz w:val="20"/>
              </w:rPr>
              <w:t>
Білімі:</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Логикалық бақылау тәсілдері,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 және деректерді тексеру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Типтік қателерден сабақ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8.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7"/>
          <w:p>
            <w:pPr>
              <w:spacing w:after="20"/>
              <w:ind w:left="20"/>
              <w:jc w:val="both"/>
            </w:pPr>
            <w:r>
              <w:rPr>
                <w:rFonts w:ascii="Times New Roman"/>
                <w:b w:val="false"/>
                <w:i w:val="false"/>
                <w:color w:val="000000"/>
                <w:sz w:val="20"/>
              </w:rPr>
              <w:t>
2-дағды:</w:t>
            </w:r>
          </w:p>
          <w:bookmarkEnd w:id="137"/>
          <w:p>
            <w:pPr>
              <w:spacing w:after="20"/>
              <w:ind w:left="20"/>
              <w:jc w:val="both"/>
            </w:pPr>
            <w:r>
              <w:rPr>
                <w:rFonts w:ascii="Times New Roman"/>
                <w:b w:val="false"/>
                <w:i w:val="false"/>
                <w:color w:val="000000"/>
                <w:sz w:val="20"/>
              </w:rPr>
              <w:t>
Бастапқы статистикалық деректерді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8"/>
          <w:p>
            <w:pPr>
              <w:spacing w:after="20"/>
              <w:ind w:left="20"/>
              <w:jc w:val="both"/>
            </w:pPr>
            <w:r>
              <w:rPr>
                <w:rFonts w:ascii="Times New Roman"/>
                <w:b w:val="false"/>
                <w:i w:val="false"/>
                <w:color w:val="000000"/>
                <w:sz w:val="20"/>
              </w:rPr>
              <w:t>
Машықтар:</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нысандарға және (немесе) санақ парақтарына кодтарды және бастапқы статистикалық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Толтырылған статистикалық нысандарды және (немесе) санақ парақтарын экспорттау.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 мен есептер жасау.</w:t>
            </w:r>
          </w:p>
          <w:p>
            <w:pPr>
              <w:spacing w:after="20"/>
              <w:ind w:left="20"/>
              <w:jc w:val="both"/>
            </w:pPr>
            <w:r>
              <w:rPr>
                <w:rFonts w:ascii="Times New Roman"/>
                <w:b w:val="false"/>
                <w:i w:val="false"/>
                <w:color w:val="000000"/>
                <w:sz w:val="20"/>
              </w:rPr>
              <w:t>
4. Кәсіби қызметтің цифрлық ресурстарын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9"/>
          <w:p>
            <w:pPr>
              <w:spacing w:after="20"/>
              <w:ind w:left="20"/>
              <w:jc w:val="both"/>
            </w:pPr>
            <w:r>
              <w:rPr>
                <w:rFonts w:ascii="Times New Roman"/>
                <w:b w:val="false"/>
                <w:i w:val="false"/>
                <w:color w:val="000000"/>
                <w:sz w:val="20"/>
              </w:rPr>
              <w:t>
Білімі: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статистика саласындағы уәкілетті орган бекітетін статистикалық нысандарды ұсыну мерзімдері және оларды толтыру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Ереженің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органның ведомствосы бекітетін санақ парақтарын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0"/>
          <w:p>
            <w:pPr>
              <w:spacing w:after="20"/>
              <w:ind w:left="20"/>
              <w:jc w:val="both"/>
            </w:pPr>
            <w:r>
              <w:rPr>
                <w:rFonts w:ascii="Times New Roman"/>
                <w:b w:val="false"/>
                <w:i w:val="false"/>
                <w:color w:val="000000"/>
                <w:sz w:val="20"/>
              </w:rPr>
              <w:t>
4-еңбек функциясы:</w:t>
            </w:r>
          </w:p>
          <w:bookmarkEnd w:id="140"/>
          <w:p>
            <w:pPr>
              <w:spacing w:after="20"/>
              <w:ind w:left="20"/>
              <w:jc w:val="both"/>
            </w:pPr>
            <w:r>
              <w:rPr>
                <w:rFonts w:ascii="Times New Roman"/>
                <w:b w:val="false"/>
                <w:i w:val="false"/>
                <w:color w:val="000000"/>
                <w:sz w:val="20"/>
              </w:rPr>
              <w:t>
Деректер сапасын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1"/>
          <w:p>
            <w:pPr>
              <w:spacing w:after="20"/>
              <w:ind w:left="20"/>
              <w:jc w:val="both"/>
            </w:pPr>
            <w:r>
              <w:rPr>
                <w:rFonts w:ascii="Times New Roman"/>
                <w:b w:val="false"/>
                <w:i w:val="false"/>
                <w:color w:val="000000"/>
                <w:sz w:val="20"/>
              </w:rPr>
              <w:t>
1-дағды:</w:t>
            </w:r>
          </w:p>
          <w:bookmarkEnd w:id="141"/>
          <w:p>
            <w:pPr>
              <w:spacing w:after="20"/>
              <w:ind w:left="20"/>
              <w:jc w:val="both"/>
            </w:pPr>
            <w:r>
              <w:rPr>
                <w:rFonts w:ascii="Times New Roman"/>
                <w:b w:val="false"/>
                <w:i w:val="false"/>
                <w:color w:val="000000"/>
                <w:sz w:val="20"/>
              </w:rPr>
              <w:t>
Деректердің көрсетілген критерийлерге сәйкестігін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42"/>
          <w:p>
            <w:pPr>
              <w:spacing w:after="20"/>
              <w:ind w:left="20"/>
              <w:jc w:val="both"/>
            </w:pPr>
            <w:r>
              <w:rPr>
                <w:rFonts w:ascii="Times New Roman"/>
                <w:b w:val="false"/>
                <w:i w:val="false"/>
                <w:color w:val="000000"/>
                <w:sz w:val="20"/>
              </w:rPr>
              <w:t>
Машықтар: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күдікті болып көрінсе, нақтылау сұрақтарын қойу, сонымен қатар респонденттерге дұрыс жауаптардың қажеттілігін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Жауаптар мен қателердегі сәйкессіздіктерді анықтау және өзгертулерді дұрыс енгізе білу (қажет болған жағдайда түсіндіру үшін респонденттерге хабарласу).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түсініктеме алу үшін респондентке оралу керек пе, қатені қалай дұрыс түзету керек және деректерді жинау процесін қалай жалғастыру керек.</w:t>
            </w:r>
          </w:p>
          <w:p>
            <w:pPr>
              <w:spacing w:after="20"/>
              <w:ind w:left="20"/>
              <w:jc w:val="both"/>
            </w:pPr>
            <w:r>
              <w:rPr>
                <w:rFonts w:ascii="Times New Roman"/>
                <w:b w:val="false"/>
                <w:i w:val="false"/>
                <w:color w:val="000000"/>
                <w:sz w:val="20"/>
              </w:rPr>
              <w:t>
4. Қателер мен ауытқуларды құжаттау, жиналған деректердің сапасы туралы есеп беру және жауапты адамдарға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3"/>
          <w:p>
            <w:pPr>
              <w:spacing w:after="20"/>
              <w:ind w:left="20"/>
              <w:jc w:val="both"/>
            </w:pPr>
            <w:r>
              <w:rPr>
                <w:rFonts w:ascii="Times New Roman"/>
                <w:b w:val="false"/>
                <w:i w:val="false"/>
                <w:color w:val="000000"/>
                <w:sz w:val="20"/>
              </w:rPr>
              <w:t>
Білім:</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4"/>
          <w:p>
            <w:pPr>
              <w:spacing w:after="20"/>
              <w:ind w:left="20"/>
              <w:jc w:val="both"/>
            </w:pPr>
            <w:r>
              <w:rPr>
                <w:rFonts w:ascii="Times New Roman"/>
                <w:b w:val="false"/>
                <w:i w:val="false"/>
                <w:color w:val="000000"/>
                <w:sz w:val="20"/>
              </w:rPr>
              <w:t>
2-дағды:</w:t>
            </w:r>
          </w:p>
          <w:bookmarkEnd w:id="144"/>
          <w:p>
            <w:pPr>
              <w:spacing w:after="20"/>
              <w:ind w:left="20"/>
              <w:jc w:val="both"/>
            </w:pPr>
            <w:r>
              <w:rPr>
                <w:rFonts w:ascii="Times New Roman"/>
                <w:b w:val="false"/>
                <w:i w:val="false"/>
                <w:color w:val="000000"/>
                <w:sz w:val="20"/>
              </w:rPr>
              <w:t>
Деректер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5"/>
          <w:p>
            <w:pPr>
              <w:spacing w:after="20"/>
              <w:ind w:left="20"/>
              <w:jc w:val="both"/>
            </w:pPr>
            <w:r>
              <w:rPr>
                <w:rFonts w:ascii="Times New Roman"/>
                <w:b w:val="false"/>
                <w:i w:val="false"/>
                <w:color w:val="000000"/>
                <w:sz w:val="20"/>
              </w:rPr>
              <w:t>
Машықтар: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Зерттеудің мақсаттары мен міндеттерін, іріктеу әдістерін және деректер сапасына қойылатын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нысандардың және (немесе) санақ нысандарының құрылымын және оларды толтыру ережелерін (сұрақтар, блоктар, логикалық тізбектер) түсіну сұхбат алушыға жауаптардағы қателерді немесе дәлсіздіктерді жылдам анықтауға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айнымалылар мен деректердің бір-бірімен қалай байланысуы керектігін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логикалық және арифметикалық қателерге тексеру.</w:t>
            </w:r>
          </w:p>
          <w:p>
            <w:pPr>
              <w:spacing w:after="20"/>
              <w:ind w:left="20"/>
              <w:jc w:val="both"/>
            </w:pPr>
            <w:r>
              <w:rPr>
                <w:rFonts w:ascii="Times New Roman"/>
                <w:b w:val="false"/>
                <w:i w:val="false"/>
                <w:color w:val="000000"/>
                <w:sz w:val="20"/>
              </w:rPr>
              <w:t>
5. Қауіпсіздік пен сенімді қамтамасыз ету үшін респонденттердің жеке деректерімен жұмыс істеу кезінде құпиялылық талаптары мен этикалық нормаларды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46"/>
          <w:p>
            <w:pPr>
              <w:spacing w:after="20"/>
              <w:ind w:left="20"/>
              <w:jc w:val="both"/>
            </w:pPr>
            <w:r>
              <w:rPr>
                <w:rFonts w:ascii="Times New Roman"/>
                <w:b w:val="false"/>
                <w:i w:val="false"/>
                <w:color w:val="000000"/>
                <w:sz w:val="20"/>
              </w:rPr>
              <w:t>
Білім:</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47"/>
          <w:p>
            <w:pPr>
              <w:spacing w:after="20"/>
              <w:ind w:left="20"/>
              <w:jc w:val="both"/>
            </w:pPr>
            <w:r>
              <w:rPr>
                <w:rFonts w:ascii="Times New Roman"/>
                <w:b w:val="false"/>
                <w:i w:val="false"/>
                <w:color w:val="000000"/>
                <w:sz w:val="20"/>
              </w:rPr>
              <w:t>
Детальдарға мұқият болу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Көпшілдік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нормаларын ұстану</w:t>
            </w:r>
          </w:p>
          <w:p>
            <w:pPr>
              <w:spacing w:after="20"/>
              <w:ind w:left="20"/>
              <w:jc w:val="both"/>
            </w:pPr>
            <w:r>
              <w:rPr>
                <w:rFonts w:ascii="Times New Roman"/>
                <w:b w:val="false"/>
                <w:i w:val="false"/>
                <w:color w:val="000000"/>
                <w:sz w:val="20"/>
              </w:rPr>
              <w:t xml:space="preserve">
Нәтижеге бағдарлану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4314-1-002 Статистикалық байқауларды (зерттеулерді) жүргізу жөніндегі интервьюер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 жүргізу жөніндегі интервьюер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8"/>
          <w:p>
            <w:pPr>
              <w:spacing w:after="20"/>
              <w:ind w:left="20"/>
              <w:jc w:val="both"/>
            </w:pPr>
            <w:r>
              <w:rPr>
                <w:rFonts w:ascii="Times New Roman"/>
                <w:b w:val="false"/>
                <w:i w:val="false"/>
                <w:color w:val="000000"/>
                <w:sz w:val="20"/>
              </w:rPr>
              <w:t>
6 – санаты жоқ;</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6.2. – 1 санат;</w:t>
            </w:r>
          </w:p>
          <w:p>
            <w:pPr>
              <w:spacing w:after="20"/>
              <w:ind w:left="20"/>
              <w:jc w:val="both"/>
            </w:pPr>
            <w:r>
              <w:rPr>
                <w:rFonts w:ascii="Times New Roman"/>
                <w:b w:val="false"/>
                <w:i w:val="false"/>
                <w:color w:val="000000"/>
                <w:sz w:val="20"/>
              </w:rPr>
              <w:t>
6.3. – жоғары санат.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БТБА, БА бойынша біліктілік және үлгілік біліктілік сипаттамаларының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9"/>
          <w:p>
            <w:pPr>
              <w:spacing w:after="20"/>
              <w:ind w:left="20"/>
              <w:jc w:val="both"/>
            </w:pPr>
            <w:r>
              <w:rPr>
                <w:rFonts w:ascii="Times New Roman"/>
                <w:b w:val="false"/>
                <w:i w:val="false"/>
                <w:color w:val="000000"/>
                <w:sz w:val="20"/>
              </w:rPr>
              <w:t xml:space="preserve">
Біліктілігі жоғары деңгейдегі маман: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тиісті мамандық бойынша жоғары (немесе жоғары оқу орнынан кейінгі) білім және бірінші санаттағы статистикалық байқаулар (зерттеулер) жүргізетін интервьюер лауазымында жұмыс өтілі кемінде 3 жыл немесе мамандық бойынша жұмыс өтілі кемінде 5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тиісті мамандық бойынша жоғары (немесе жоғары оқу орнынан кейінгі) білім және екінші санаттағы статистикалық байқаулар (зерттеулер) жүргізетін интервьюер лауазымында жұмыс өтілі кемінде 2 жыл немесе мамандық бойынша жұмыс өтілі кемінде 4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тиісті мамандық бойынша жоғары (немесе жоғары оқу орнынан кейінгі) білім және санаты жоқ статистикалық байқаулар (зерттеулер) жүргізетін интервьюер лауазымында жұмыс өтілі кемінде 1 жыл немесе мамандық бойынша жұмыс өтілі кемінде 3 жыл.</w:t>
            </w:r>
          </w:p>
          <w:p>
            <w:pPr>
              <w:spacing w:after="20"/>
              <w:ind w:left="20"/>
              <w:jc w:val="both"/>
            </w:pPr>
            <w:r>
              <w:rPr>
                <w:rFonts w:ascii="Times New Roman"/>
                <w:b w:val="false"/>
                <w:i w:val="false"/>
                <w:color w:val="000000"/>
                <w:sz w:val="20"/>
              </w:rPr>
              <w:t>
санаты жоқ: статистикалық байқаулар (зерттеулер) жүргізу жөніндегі интервьюер: тиісті мамандық бойынша жоғары (немесе жоғары оқу орнынан кейінгі) білім,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50"/>
          <w:p>
            <w:pPr>
              <w:spacing w:after="20"/>
              <w:ind w:left="20"/>
              <w:jc w:val="both"/>
            </w:pPr>
            <w:r>
              <w:rPr>
                <w:rFonts w:ascii="Times New Roman"/>
                <w:b w:val="false"/>
                <w:i w:val="false"/>
                <w:color w:val="000000"/>
                <w:sz w:val="20"/>
              </w:rPr>
              <w:t>
Мамандығы бойынша жоғары кәсіптік білім: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01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6В03 Әлеуметтік ғылымдар, журналистика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6В04 Бизнес, менеджмент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05 Жаратылыстану ғылымдары, математика және статистика</w:t>
            </w:r>
          </w:p>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51"/>
          <w:p>
            <w:pPr>
              <w:spacing w:after="20"/>
              <w:ind w:left="20"/>
              <w:jc w:val="both"/>
            </w:pPr>
            <w:r>
              <w:rPr>
                <w:rFonts w:ascii="Times New Roman"/>
                <w:b w:val="false"/>
                <w:i w:val="false"/>
                <w:color w:val="000000"/>
                <w:sz w:val="20"/>
              </w:rPr>
              <w:t>
07 Инженерлік, өңдеу және құрылыс салалары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08 Ауыл, орман, балық шаруашылығы және ветеринария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09 Денсаулық сақтау және әлеуметтік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101 Қызмет көрсету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102 Гигиена және өндірісте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 Қауіпсіздік қызметі</w:t>
            </w:r>
          </w:p>
          <w:p>
            <w:pPr>
              <w:spacing w:after="20"/>
              <w:ind w:left="20"/>
              <w:jc w:val="both"/>
            </w:pPr>
            <w:r>
              <w:rPr>
                <w:rFonts w:ascii="Times New Roman"/>
                <w:b w:val="false"/>
                <w:i w:val="false"/>
                <w:color w:val="000000"/>
                <w:sz w:val="20"/>
              </w:rPr>
              <w:t>
104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2"/>
          <w:p>
            <w:pPr>
              <w:spacing w:after="20"/>
              <w:ind w:left="20"/>
              <w:jc w:val="both"/>
            </w:pPr>
            <w:r>
              <w:rPr>
                <w:rFonts w:ascii="Times New Roman"/>
                <w:b w:val="false"/>
                <w:i w:val="false"/>
                <w:color w:val="000000"/>
                <w:sz w:val="20"/>
              </w:rPr>
              <w:t>
Біліктілігі жоғары деңгейдегі маман:</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статистикалық байқаулар (зерттеулер) жүргізу жөніндегі интервьюер: тиісті мамандық бойынша жоғары (немесе жоғары оқу орнынан кейінгі) білім,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тиісті мамандық бойынша жоғары (немесе жоғары оқу орнынан кейінгі) білім және санаты жоқ статистикалық байқаулар (зерттеулер) жүргізетін интервьюер лауазымында жұмыс өтілі кемінде 1 жыл немесе мамандық бойынша жұмыс өтілі кемінде 3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 тиісті мамандық бойынша жоғары (немесе жоғары оқу орнынан кейінгі) білім және екінші санаттағы статистикалық байқаулар (зерттеулер) жүргізетін интервьюер лауазымында жұмыс өтілі кемінде 2 жыл немесе мамандық бойынша жұмыс өтілі кемінде 4 жыл.</w:t>
            </w:r>
          </w:p>
          <w:p>
            <w:pPr>
              <w:spacing w:after="20"/>
              <w:ind w:left="20"/>
              <w:jc w:val="both"/>
            </w:pPr>
            <w:r>
              <w:rPr>
                <w:rFonts w:ascii="Times New Roman"/>
                <w:b w:val="false"/>
                <w:i w:val="false"/>
                <w:color w:val="000000"/>
                <w:sz w:val="20"/>
              </w:rPr>
              <w:t>
жоғары санат: тиісті мамандық бойынша жоғары (немесе жоғары оқу орнынан кейінгі) білім және бірінші санаттағы статистикалық байқаулар (зерттеулер) жүргізетін интервьюер лауазымында жұмыс өтілі кемінде 3 жыл немесе мамандық бойынша жұмыс өтілі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53"/>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2120-3-010 Статистик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байқаулар мен ұлттық санақтар кезінде респонденттерге және үй шаруашылықтарына сауалнама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4"/>
          <w:p>
            <w:pPr>
              <w:spacing w:after="20"/>
              <w:ind w:left="20"/>
              <w:jc w:val="both"/>
            </w:pPr>
            <w:r>
              <w:rPr>
                <w:rFonts w:ascii="Times New Roman"/>
                <w:b w:val="false"/>
                <w:i w:val="false"/>
                <w:color w:val="000000"/>
                <w:sz w:val="20"/>
              </w:rPr>
              <w:t>
1. Статистикалық байқауларды жүргізуге дайындық</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деректерді планшет, интернет-ресурс немесе қағаз жеткізгіштер арқылы бағдарламалық жасақтамада толтыру, кодтау және енгізу сапасына бақылау жүргізу</w:t>
            </w:r>
          </w:p>
          <w:p>
            <w:pPr>
              <w:spacing w:after="20"/>
              <w:ind w:left="20"/>
              <w:jc w:val="both"/>
            </w:pPr>
            <w:r>
              <w:rPr>
                <w:rFonts w:ascii="Times New Roman"/>
                <w:b w:val="false"/>
                <w:i w:val="false"/>
                <w:color w:val="000000"/>
                <w:sz w:val="20"/>
              </w:rPr>
              <w:t>
4. Деректер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5"/>
          <w:p>
            <w:pPr>
              <w:spacing w:after="20"/>
              <w:ind w:left="20"/>
              <w:jc w:val="both"/>
            </w:pPr>
            <w:r>
              <w:rPr>
                <w:rFonts w:ascii="Times New Roman"/>
                <w:b w:val="false"/>
                <w:i w:val="false"/>
                <w:color w:val="000000"/>
                <w:sz w:val="20"/>
              </w:rPr>
              <w:t xml:space="preserve">
1-дағды: </w:t>
            </w:r>
          </w:p>
          <w:bookmarkEnd w:id="155"/>
          <w:p>
            <w:pPr>
              <w:spacing w:after="20"/>
              <w:ind w:left="20"/>
              <w:jc w:val="both"/>
            </w:pPr>
            <w:r>
              <w:rPr>
                <w:rFonts w:ascii="Times New Roman"/>
                <w:b w:val="false"/>
                <w:i w:val="false"/>
                <w:color w:val="000000"/>
                <w:sz w:val="20"/>
              </w:rPr>
              <w:t>
Статистикалық байқауларды жүргізуді регламенттейтін, әдіснамалық және нұсқамалық құжаттарды, әдіснамалық және статистикалық құралдарды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6"/>
          <w:p>
            <w:pPr>
              <w:spacing w:after="20"/>
              <w:ind w:left="20"/>
              <w:jc w:val="both"/>
            </w:pPr>
            <w:r>
              <w:rPr>
                <w:rFonts w:ascii="Times New Roman"/>
                <w:b w:val="false"/>
                <w:i w:val="false"/>
                <w:color w:val="000000"/>
                <w:sz w:val="20"/>
              </w:rPr>
              <w:t xml:space="preserve">
Машықтар: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байқаудың бағдарламасы мен әдістемесін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 жүргізу үшін қажетті құжаттаманы, бланкілер мен жабдықтарды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Сауалнама және сауал салу парақтарын толтыру нұсқаулығымен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Әдіснамалық және техникалық құжаттамамен жұмыс істеу.</w:t>
            </w:r>
          </w:p>
          <w:p>
            <w:pPr>
              <w:spacing w:after="20"/>
              <w:ind w:left="20"/>
              <w:jc w:val="both"/>
            </w:pPr>
            <w:r>
              <w:rPr>
                <w:rFonts w:ascii="Times New Roman"/>
                <w:b w:val="false"/>
                <w:i w:val="false"/>
                <w:color w:val="000000"/>
                <w:sz w:val="20"/>
              </w:rPr>
              <w:t>
5. Қолжетімді дереккөздерден қажетті ақпаратты табу.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Статистикалық байқауларды жүргізуге дайындық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7"/>
          <w:p>
            <w:pPr>
              <w:spacing w:after="20"/>
              <w:ind w:left="20"/>
              <w:jc w:val="both"/>
            </w:pPr>
            <w:r>
              <w:rPr>
                <w:rFonts w:ascii="Times New Roman"/>
                <w:b w:val="false"/>
                <w:i w:val="false"/>
                <w:color w:val="000000"/>
                <w:sz w:val="20"/>
              </w:rPr>
              <w:t>
6. Кәсіптік қызметтің цифрлық ресурстарын пайдалану.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7. Бюроның аумақтық бөлімшелерінің қызметкерлері дайындаған тізім бойынша үй шаруашылықтарының мекенжайларын анықтау.</w:t>
            </w:r>
          </w:p>
          <w:p>
            <w:pPr>
              <w:spacing w:after="20"/>
              <w:ind w:left="20"/>
              <w:jc w:val="both"/>
            </w:pPr>
            <w:r>
              <w:rPr>
                <w:rFonts w:ascii="Times New Roman"/>
                <w:b w:val="false"/>
                <w:i w:val="false"/>
                <w:color w:val="000000"/>
                <w:sz w:val="20"/>
              </w:rPr>
              <w:t>
8. Аралау күндерін белгілі бір күндерге белгілеу және Бюроның аумақтық бөлімшелерінің жетекшілік ететін қызметкерлеріне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8"/>
          <w:p>
            <w:pPr>
              <w:spacing w:after="20"/>
              <w:ind w:left="20"/>
              <w:jc w:val="both"/>
            </w:pPr>
            <w:r>
              <w:rPr>
                <w:rFonts w:ascii="Times New Roman"/>
                <w:b w:val="false"/>
                <w:i w:val="false"/>
                <w:color w:val="000000"/>
                <w:sz w:val="20"/>
              </w:rPr>
              <w:t>
Білімі: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мемлкеттік статистика саласындағы нормативтік құқықтық актілер, өз құзыреті 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нысандар мен санақ парақтары, сауал салу әдістемелері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9"/>
          <w:p>
            <w:pPr>
              <w:spacing w:after="20"/>
              <w:ind w:left="20"/>
              <w:jc w:val="both"/>
            </w:pPr>
            <w:r>
              <w:rPr>
                <w:rFonts w:ascii="Times New Roman"/>
                <w:b w:val="false"/>
                <w:i w:val="false"/>
                <w:color w:val="000000"/>
                <w:sz w:val="20"/>
              </w:rPr>
              <w:t>
2-дағды:</w:t>
            </w:r>
          </w:p>
          <w:bookmarkEnd w:id="159"/>
          <w:p>
            <w:pPr>
              <w:spacing w:after="20"/>
              <w:ind w:left="20"/>
              <w:jc w:val="both"/>
            </w:pPr>
            <w:r>
              <w:rPr>
                <w:rFonts w:ascii="Times New Roman"/>
                <w:b w:val="false"/>
                <w:i w:val="false"/>
                <w:color w:val="000000"/>
                <w:sz w:val="20"/>
              </w:rPr>
              <w:t xml:space="preserve">
Бастапқы статистикалық байқауды және (немесе) үгіт-насихат-түсіндіру жұмысын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Респонденттермен және (немесе) үй шаруашылықтарымен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 туралы негізгі мәліметтерді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байқауларға қатысу қажеттілігі туралы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Респондентердің және (немесе) үй шаруашылықтарының сұрақтарына сындарлы жауап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Әңгімелесуді кәсіптік түрде жүргізу, сауал салуды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әңгімелесу дағдыларын білу.</w:t>
            </w:r>
          </w:p>
          <w:p>
            <w:pPr>
              <w:spacing w:after="20"/>
              <w:ind w:left="20"/>
              <w:jc w:val="both"/>
            </w:pPr>
            <w:r>
              <w:rPr>
                <w:rFonts w:ascii="Times New Roman"/>
                <w:b w:val="false"/>
                <w:i w:val="false"/>
                <w:color w:val="000000"/>
                <w:sz w:val="20"/>
              </w:rPr>
              <w:t>
7. Тізімдер мен есептерді, шарттарды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1"/>
          <w:p>
            <w:pPr>
              <w:spacing w:after="20"/>
              <w:ind w:left="20"/>
              <w:jc w:val="both"/>
            </w:pPr>
            <w:r>
              <w:rPr>
                <w:rFonts w:ascii="Times New Roman"/>
                <w:b w:val="false"/>
                <w:i w:val="false"/>
                <w:color w:val="000000"/>
                <w:sz w:val="20"/>
              </w:rPr>
              <w:t xml:space="preserve">
Білімі: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статистикалық байқаулар саласындағы нормативтік құқықтық актілері, өз құзыреті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шегіндегі статистикалық байқаулардың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жөніндегі әдіснамалық және нұсқамалық құжаттар, олардың мақсаттары мен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статистика туралы" Қазақстан Республикасы Заңына сәйкес мемлекеттік статистика саласындағы уәкілетті орган бекітетін статистикалық нысандарды ұсыну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Ереженің 15-тармағы 44) тармақшасына сәйкес мемлекеттік статистика саласындағы уәкілетті органның ведомствосы бекітетін санақ парақтарын рәсімдеу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Тілді білу (құрылым,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2"/>
          <w:p>
            <w:pPr>
              <w:spacing w:after="20"/>
              <w:ind w:left="20"/>
              <w:jc w:val="both"/>
            </w:pPr>
            <w:r>
              <w:rPr>
                <w:rFonts w:ascii="Times New Roman"/>
                <w:b w:val="false"/>
                <w:i w:val="false"/>
                <w:color w:val="000000"/>
                <w:sz w:val="20"/>
              </w:rPr>
              <w:t>
2-еңбек функциясы:</w:t>
            </w:r>
          </w:p>
          <w:bookmarkEnd w:id="162"/>
          <w:p>
            <w:pPr>
              <w:spacing w:after="20"/>
              <w:ind w:left="20"/>
              <w:jc w:val="both"/>
            </w:pPr>
            <w:r>
              <w:rPr>
                <w:rFonts w:ascii="Times New Roman"/>
                <w:b w:val="false"/>
                <w:i w:val="false"/>
                <w:color w:val="000000"/>
                <w:sz w:val="20"/>
              </w:rPr>
              <w:t>
Статистикалық байқауларды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3"/>
          <w:p>
            <w:pPr>
              <w:spacing w:after="20"/>
              <w:ind w:left="20"/>
              <w:jc w:val="both"/>
            </w:pPr>
            <w:r>
              <w:rPr>
                <w:rFonts w:ascii="Times New Roman"/>
                <w:b w:val="false"/>
                <w:i w:val="false"/>
                <w:color w:val="000000"/>
                <w:sz w:val="20"/>
              </w:rPr>
              <w:t>
1-дағды:</w:t>
            </w:r>
          </w:p>
          <w:bookmarkEnd w:id="163"/>
          <w:p>
            <w:pPr>
              <w:spacing w:after="20"/>
              <w:ind w:left="20"/>
              <w:jc w:val="both"/>
            </w:pPr>
            <w:r>
              <w:rPr>
                <w:rFonts w:ascii="Times New Roman"/>
                <w:b w:val="false"/>
                <w:i w:val="false"/>
                <w:color w:val="000000"/>
                <w:sz w:val="20"/>
              </w:rPr>
              <w:t>
Статистикалық нысандарды және (немесе) санақ парақтарын тарату және жинау, бекітілген статистикалық нысандар және (немесе) санақ парақтары бойынша респонденттерге және (немесе) үй шаруашылықтарына сауал салуды жүргізу, сондай-ақ планшет арқылы деректерді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4"/>
          <w:p>
            <w:pPr>
              <w:spacing w:after="20"/>
              <w:ind w:left="20"/>
              <w:jc w:val="both"/>
            </w:pPr>
            <w:r>
              <w:rPr>
                <w:rFonts w:ascii="Times New Roman"/>
                <w:b w:val="false"/>
                <w:i w:val="false"/>
                <w:color w:val="000000"/>
                <w:sz w:val="20"/>
              </w:rPr>
              <w:t xml:space="preserve">
Машықтар: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Респонденттердің және (немесе) үй шаруашылықтарының ерекшеліктерін ескеру, бір мезгілде жазбалар жүргізе отырып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байқауларға қатысу қажеттілігін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Байланыс орнату, әңгімелесуді әдепті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бағдарламасының талаптарына сәйкес респонденттерден сұхбат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Респонденттердің жауаптары негізінде сауалнамалар мен сауал салу парақтарын дұрыс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статистикалық деректердің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Қарым-қатынас стилін респонденттерге бейімдеу.</w:t>
            </w:r>
          </w:p>
          <w:p>
            <w:pPr>
              <w:spacing w:after="20"/>
              <w:ind w:left="20"/>
              <w:jc w:val="both"/>
            </w:pPr>
            <w:r>
              <w:rPr>
                <w:rFonts w:ascii="Times New Roman"/>
                <w:b w:val="false"/>
                <w:i w:val="false"/>
                <w:color w:val="000000"/>
                <w:sz w:val="20"/>
              </w:rPr>
              <w:t>
8. Респонденттерді бақылау аралауларды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65"/>
          <w:p>
            <w:pPr>
              <w:spacing w:after="20"/>
              <w:ind w:left="20"/>
              <w:jc w:val="both"/>
            </w:pPr>
            <w:r>
              <w:rPr>
                <w:rFonts w:ascii="Times New Roman"/>
                <w:b w:val="false"/>
                <w:i w:val="false"/>
                <w:color w:val="000000"/>
                <w:sz w:val="20"/>
              </w:rPr>
              <w:t>
Білімі: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Сауал салу әдістері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6"/>
          <w:p>
            <w:pPr>
              <w:spacing w:after="20"/>
              <w:ind w:left="20"/>
              <w:jc w:val="both"/>
            </w:pPr>
            <w:r>
              <w:rPr>
                <w:rFonts w:ascii="Times New Roman"/>
                <w:b w:val="false"/>
                <w:i w:val="false"/>
                <w:color w:val="000000"/>
                <w:sz w:val="20"/>
              </w:rPr>
              <w:t>
2-дағды:</w:t>
            </w:r>
          </w:p>
          <w:bookmarkEnd w:id="166"/>
          <w:p>
            <w:pPr>
              <w:spacing w:after="20"/>
              <w:ind w:left="20"/>
              <w:jc w:val="both"/>
            </w:pPr>
            <w:r>
              <w:rPr>
                <w:rFonts w:ascii="Times New Roman"/>
                <w:b w:val="false"/>
                <w:i w:val="false"/>
                <w:color w:val="000000"/>
                <w:sz w:val="20"/>
              </w:rPr>
              <w:t xml:space="preserve">
Статистикалық байқаулардың материалдарын жинақтауды жүзеге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7"/>
          <w:p>
            <w:pPr>
              <w:spacing w:after="20"/>
              <w:ind w:left="20"/>
              <w:jc w:val="both"/>
            </w:pPr>
            <w:r>
              <w:rPr>
                <w:rFonts w:ascii="Times New Roman"/>
                <w:b w:val="false"/>
                <w:i w:val="false"/>
                <w:color w:val="000000"/>
                <w:sz w:val="20"/>
              </w:rPr>
              <w:t xml:space="preserve">
Машықтар: </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байқаулардың мақсаттарын түсіндіру және респонденттерді және (немесе) үй шаруашылықтарын статистикалық нысандарын және (немесе) санақ парақтарын толтырғанда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Сұрақтарды түсіну және дұрыс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толық нұсқаларын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 бағдарламасының талаптарына сәйкес респонденттерден сұхбат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Респонденттерге зерттеу мақсатын және қатысудың маңыздылығын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Респонденттердің жауаптары негізінде сауалнамалар мен сауал салу парақтарын дұрыс толтыру.</w:t>
            </w:r>
          </w:p>
          <w:p>
            <w:pPr>
              <w:spacing w:after="20"/>
              <w:ind w:left="20"/>
              <w:jc w:val="both"/>
            </w:pPr>
            <w:r>
              <w:rPr>
                <w:rFonts w:ascii="Times New Roman"/>
                <w:b w:val="false"/>
                <w:i w:val="false"/>
                <w:color w:val="000000"/>
                <w:sz w:val="20"/>
              </w:rPr>
              <w:t>
7. Жиналған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8"/>
          <w:p>
            <w:pPr>
              <w:spacing w:after="20"/>
              <w:ind w:left="20"/>
              <w:jc w:val="both"/>
            </w:pPr>
            <w:r>
              <w:rPr>
                <w:rFonts w:ascii="Times New Roman"/>
                <w:b w:val="false"/>
                <w:i w:val="false"/>
                <w:color w:val="000000"/>
                <w:sz w:val="20"/>
              </w:rPr>
              <w:t>
Білімі: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нысандар және (немесе) санақ парақтарының және оларды толтыру жөніндегі нұсқаулықтардың мазмұндары.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деректерді жөндеу және түзету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69"/>
          <w:p>
            <w:pPr>
              <w:spacing w:after="20"/>
              <w:ind w:left="20"/>
              <w:jc w:val="both"/>
            </w:pPr>
            <w:r>
              <w:rPr>
                <w:rFonts w:ascii="Times New Roman"/>
                <w:b w:val="false"/>
                <w:i w:val="false"/>
                <w:color w:val="000000"/>
                <w:sz w:val="20"/>
              </w:rPr>
              <w:t>
3-дағды:</w:t>
            </w:r>
          </w:p>
          <w:bookmarkEnd w:id="169"/>
          <w:p>
            <w:pPr>
              <w:spacing w:after="20"/>
              <w:ind w:left="20"/>
              <w:jc w:val="both"/>
            </w:pPr>
            <w:r>
              <w:rPr>
                <w:rFonts w:ascii="Times New Roman"/>
                <w:b w:val="false"/>
                <w:i w:val="false"/>
                <w:color w:val="000000"/>
                <w:sz w:val="20"/>
              </w:rPr>
              <w:t>
Анықталған кемшіліктерді түзету және қосымша сұрақтар бойынша статистикалық байқаулардың материалдарын нақтылау үшін респонденттерге және (немесе) үй шаруашылықтарына қайтадан бару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Қайта келудің мақсатын тұжырымдау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Қосымша және нақтылаушы, бақылау сұрақтарды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Жауаптардың толық нұсқаларын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Жөндеулер мен түзетулер енгізу.</w:t>
            </w:r>
          </w:p>
          <w:p>
            <w:pPr>
              <w:spacing w:after="20"/>
              <w:ind w:left="20"/>
              <w:jc w:val="both"/>
            </w:pPr>
            <w:r>
              <w:rPr>
                <w:rFonts w:ascii="Times New Roman"/>
                <w:b w:val="false"/>
                <w:i w:val="false"/>
                <w:color w:val="000000"/>
                <w:sz w:val="20"/>
              </w:rPr>
              <w:t>
5. Жиналған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71"/>
          <w:p>
            <w:pPr>
              <w:spacing w:after="20"/>
              <w:ind w:left="20"/>
              <w:jc w:val="both"/>
            </w:pPr>
            <w:r>
              <w:rPr>
                <w:rFonts w:ascii="Times New Roman"/>
                <w:b w:val="false"/>
                <w:i w:val="false"/>
                <w:color w:val="000000"/>
                <w:sz w:val="20"/>
              </w:rPr>
              <w:t>
Білімі: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Сауал салу әдістері және сұхбаттасудың базалық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2"/>
          <w:p>
            <w:pPr>
              <w:spacing w:after="20"/>
              <w:ind w:left="20"/>
              <w:jc w:val="both"/>
            </w:pPr>
            <w:r>
              <w:rPr>
                <w:rFonts w:ascii="Times New Roman"/>
                <w:b w:val="false"/>
                <w:i w:val="false"/>
                <w:color w:val="000000"/>
                <w:sz w:val="20"/>
              </w:rPr>
              <w:t>
3-еңбек функциясы:</w:t>
            </w:r>
          </w:p>
          <w:bookmarkEnd w:id="172"/>
          <w:p>
            <w:pPr>
              <w:spacing w:after="20"/>
              <w:ind w:left="20"/>
              <w:jc w:val="both"/>
            </w:pPr>
            <w:r>
              <w:rPr>
                <w:rFonts w:ascii="Times New Roman"/>
                <w:b w:val="false"/>
                <w:i w:val="false"/>
                <w:color w:val="000000"/>
                <w:sz w:val="20"/>
              </w:rPr>
              <w:t>
Бастапқы статистикалық деректерді планшет, интернет-ресурс немесе қағаз жеткізгіштер арқылы бағдарламалық жасақтамада толтыру, кодтау және енгізу сапасына бақылау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3"/>
          <w:p>
            <w:pPr>
              <w:spacing w:after="20"/>
              <w:ind w:left="20"/>
              <w:jc w:val="both"/>
            </w:pPr>
            <w:r>
              <w:rPr>
                <w:rFonts w:ascii="Times New Roman"/>
                <w:b w:val="false"/>
                <w:i w:val="false"/>
                <w:color w:val="000000"/>
                <w:sz w:val="20"/>
              </w:rPr>
              <w:t>
1-дағды:</w:t>
            </w:r>
          </w:p>
          <w:bookmarkEnd w:id="173"/>
          <w:p>
            <w:pPr>
              <w:spacing w:after="20"/>
              <w:ind w:left="20"/>
              <w:jc w:val="both"/>
            </w:pPr>
            <w:r>
              <w:rPr>
                <w:rFonts w:ascii="Times New Roman"/>
                <w:b w:val="false"/>
                <w:i w:val="false"/>
                <w:color w:val="000000"/>
                <w:sz w:val="20"/>
              </w:rPr>
              <w:t>
Респонденттерден және (немесе) үй шаруашылықтарынан алынған бастапқы статистикалық деректерге арифметико-логикалық бақылау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4"/>
          <w:p>
            <w:pPr>
              <w:spacing w:after="20"/>
              <w:ind w:left="20"/>
              <w:jc w:val="both"/>
            </w:pPr>
            <w:r>
              <w:rPr>
                <w:rFonts w:ascii="Times New Roman"/>
                <w:b w:val="false"/>
                <w:i w:val="false"/>
                <w:color w:val="000000"/>
                <w:sz w:val="20"/>
              </w:rPr>
              <w:t xml:space="preserve">
Машықтар: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арифметико- логикалық бақылау үшін сапалық және сандық өлшемшарттарды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Нақтылауды талап ететін бастапқы деректердің мазмұны мен көлемін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Арифметикалық есептеулердің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логикалық түрде өзара байланысты екеніне көз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Жауаптардың ретін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Қалыпты немесе күтілетін мәндерден тыс деректерді анықтау.</w:t>
            </w:r>
          </w:p>
          <w:p>
            <w:pPr>
              <w:spacing w:after="20"/>
              <w:ind w:left="20"/>
              <w:jc w:val="both"/>
            </w:pPr>
            <w:r>
              <w:rPr>
                <w:rFonts w:ascii="Times New Roman"/>
                <w:b w:val="false"/>
                <w:i w:val="false"/>
                <w:color w:val="000000"/>
                <w:sz w:val="20"/>
              </w:rPr>
              <w:t>
7. Жетіспейтін деректерді анықтау және қажет болған жағдайда жауаптарды нақтылау үшін респонденттен қосымша ақпаратты сұрау.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5"/>
          <w:p>
            <w:pPr>
              <w:spacing w:after="20"/>
              <w:ind w:left="20"/>
              <w:jc w:val="both"/>
            </w:pPr>
            <w:r>
              <w:rPr>
                <w:rFonts w:ascii="Times New Roman"/>
                <w:b w:val="false"/>
                <w:i w:val="false"/>
                <w:color w:val="000000"/>
                <w:sz w:val="20"/>
              </w:rPr>
              <w:t>
Білімі: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Логикалық бақылау тәсілдері,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 және деректерді тексеру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Типтік қателерден сабақ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8.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6"/>
          <w:p>
            <w:pPr>
              <w:spacing w:after="20"/>
              <w:ind w:left="20"/>
              <w:jc w:val="both"/>
            </w:pPr>
            <w:r>
              <w:rPr>
                <w:rFonts w:ascii="Times New Roman"/>
                <w:b w:val="false"/>
                <w:i w:val="false"/>
                <w:color w:val="000000"/>
                <w:sz w:val="20"/>
              </w:rPr>
              <w:t>
2-дағды:</w:t>
            </w:r>
          </w:p>
          <w:bookmarkEnd w:id="176"/>
          <w:p>
            <w:pPr>
              <w:spacing w:after="20"/>
              <w:ind w:left="20"/>
              <w:jc w:val="both"/>
            </w:pPr>
            <w:r>
              <w:rPr>
                <w:rFonts w:ascii="Times New Roman"/>
                <w:b w:val="false"/>
                <w:i w:val="false"/>
                <w:color w:val="000000"/>
                <w:sz w:val="20"/>
              </w:rPr>
              <w:t>
Бастапқы статистикалық деректерді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нысандарға және (немесе) санақ парақтарына кодтарды және Бастапқы статистикалық деректерді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Толтырылған статистикалық нысандарды және (немесе) санақ парақтарын экспорттау.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Тізімдемелер мен есептер жасау.</w:t>
            </w:r>
          </w:p>
          <w:p>
            <w:pPr>
              <w:spacing w:after="20"/>
              <w:ind w:left="20"/>
              <w:jc w:val="both"/>
            </w:pPr>
            <w:r>
              <w:rPr>
                <w:rFonts w:ascii="Times New Roman"/>
                <w:b w:val="false"/>
                <w:i w:val="false"/>
                <w:color w:val="000000"/>
                <w:sz w:val="20"/>
              </w:rPr>
              <w:t>
4. Кәсіби қызметтің цифрлық ресурстарын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78"/>
          <w:p>
            <w:pPr>
              <w:spacing w:after="20"/>
              <w:ind w:left="20"/>
              <w:jc w:val="both"/>
            </w:pPr>
            <w:r>
              <w:rPr>
                <w:rFonts w:ascii="Times New Roman"/>
                <w:b w:val="false"/>
                <w:i w:val="false"/>
                <w:color w:val="000000"/>
                <w:sz w:val="20"/>
              </w:rPr>
              <w:t>
Білімі: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статистика саласындағы уәкілетті орган бекітетін статистикалық нысандарды ұсыну мерзімдері және оларды толтыру жөніндегі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Ереженің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органның ведомствосы бекітетін санақ парақтарын рәсімдеудің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жөніндегі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9"/>
          <w:p>
            <w:pPr>
              <w:spacing w:after="20"/>
              <w:ind w:left="20"/>
              <w:jc w:val="both"/>
            </w:pPr>
            <w:r>
              <w:rPr>
                <w:rFonts w:ascii="Times New Roman"/>
                <w:b w:val="false"/>
                <w:i w:val="false"/>
                <w:color w:val="000000"/>
                <w:sz w:val="20"/>
              </w:rPr>
              <w:t>
4-еңбек функциясы:</w:t>
            </w:r>
          </w:p>
          <w:bookmarkEnd w:id="179"/>
          <w:p>
            <w:pPr>
              <w:spacing w:after="20"/>
              <w:ind w:left="20"/>
              <w:jc w:val="both"/>
            </w:pPr>
            <w:r>
              <w:rPr>
                <w:rFonts w:ascii="Times New Roman"/>
                <w:b w:val="false"/>
                <w:i w:val="false"/>
                <w:color w:val="000000"/>
                <w:sz w:val="20"/>
              </w:rPr>
              <w:t>
Деректер сапасын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80"/>
          <w:p>
            <w:pPr>
              <w:spacing w:after="20"/>
              <w:ind w:left="20"/>
              <w:jc w:val="both"/>
            </w:pPr>
            <w:r>
              <w:rPr>
                <w:rFonts w:ascii="Times New Roman"/>
                <w:b w:val="false"/>
                <w:i w:val="false"/>
                <w:color w:val="000000"/>
                <w:sz w:val="20"/>
              </w:rPr>
              <w:t>
1-дағды:</w:t>
            </w:r>
          </w:p>
          <w:bookmarkEnd w:id="180"/>
          <w:p>
            <w:pPr>
              <w:spacing w:after="20"/>
              <w:ind w:left="20"/>
              <w:jc w:val="both"/>
            </w:pPr>
            <w:r>
              <w:rPr>
                <w:rFonts w:ascii="Times New Roman"/>
                <w:b w:val="false"/>
                <w:i w:val="false"/>
                <w:color w:val="000000"/>
                <w:sz w:val="20"/>
              </w:rPr>
              <w:t>
Деректердің көрсетілген критерийлерге сәйкестігін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81"/>
          <w:p>
            <w:pPr>
              <w:spacing w:after="20"/>
              <w:ind w:left="20"/>
              <w:jc w:val="both"/>
            </w:pPr>
            <w:r>
              <w:rPr>
                <w:rFonts w:ascii="Times New Roman"/>
                <w:b w:val="false"/>
                <w:i w:val="false"/>
                <w:color w:val="000000"/>
                <w:sz w:val="20"/>
              </w:rPr>
              <w:t xml:space="preserve">
Машықтар: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 күдікті болып көрінсе, нақтылау сұрақтарын қойу, сонымен қатар респонденттерге дұрыс жауаптардың қажеттілігін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Жауаптар мен қателердегі сәйкессіздіктерді анықтау және өзгертулерді дұрыс енгізе білу (қажет болған жағдайда түсіндіру үшін респонденттерге хабарласу).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түсініктеме алу үшін респондентке оралу керек пе, қатені қалай дұрыс түзету керек және деректерді жинау процесін қалай жалғастыру керек.</w:t>
            </w:r>
          </w:p>
          <w:p>
            <w:pPr>
              <w:spacing w:after="20"/>
              <w:ind w:left="20"/>
              <w:jc w:val="both"/>
            </w:pPr>
            <w:r>
              <w:rPr>
                <w:rFonts w:ascii="Times New Roman"/>
                <w:b w:val="false"/>
                <w:i w:val="false"/>
                <w:color w:val="000000"/>
                <w:sz w:val="20"/>
              </w:rPr>
              <w:t>
4. Қателер мен ауытқуларды құжаттау, жиналған деректердің сапасы туралы есеп беру және жауапты адамдарға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82"/>
          <w:p>
            <w:pPr>
              <w:spacing w:after="20"/>
              <w:ind w:left="20"/>
              <w:jc w:val="both"/>
            </w:pPr>
            <w:r>
              <w:rPr>
                <w:rFonts w:ascii="Times New Roman"/>
                <w:b w:val="false"/>
                <w:i w:val="false"/>
                <w:color w:val="000000"/>
                <w:sz w:val="20"/>
              </w:rPr>
              <w:t>
Білім:</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83"/>
          <w:p>
            <w:pPr>
              <w:spacing w:after="20"/>
              <w:ind w:left="20"/>
              <w:jc w:val="both"/>
            </w:pPr>
            <w:r>
              <w:rPr>
                <w:rFonts w:ascii="Times New Roman"/>
                <w:b w:val="false"/>
                <w:i w:val="false"/>
                <w:color w:val="000000"/>
                <w:sz w:val="20"/>
              </w:rPr>
              <w:t>
2-дағды:</w:t>
            </w:r>
          </w:p>
          <w:bookmarkEnd w:id="183"/>
          <w:p>
            <w:pPr>
              <w:spacing w:after="20"/>
              <w:ind w:left="20"/>
              <w:jc w:val="both"/>
            </w:pPr>
            <w:r>
              <w:rPr>
                <w:rFonts w:ascii="Times New Roman"/>
                <w:b w:val="false"/>
                <w:i w:val="false"/>
                <w:color w:val="000000"/>
                <w:sz w:val="20"/>
              </w:rPr>
              <w:t>
Деректер сапасын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84"/>
          <w:p>
            <w:pPr>
              <w:spacing w:after="20"/>
              <w:ind w:left="20"/>
              <w:jc w:val="both"/>
            </w:pPr>
            <w:r>
              <w:rPr>
                <w:rFonts w:ascii="Times New Roman"/>
                <w:b w:val="false"/>
                <w:i w:val="false"/>
                <w:color w:val="000000"/>
                <w:sz w:val="20"/>
              </w:rPr>
              <w:t>
Машықтар:</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Зерттеудің мақсаттары мен міндеттерін, іріктеу әдістерін және деректер сапасына қойылатын талаптарды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нысандардың және (немесе) санақ нысандарының құрылымын және оларды толтыру ережелерін (сұрақтар, блоктар, логикалық тізбектер) түсіну сұхбат алушыға жауаптардағы қателерді немесе дәлсіздіктерді жылдам анықтауға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айнымалылар мен деректердің бір-бірімен қалай байланысуы керектігін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логикалық және арифметикалық қателерге тексеру.</w:t>
            </w:r>
          </w:p>
          <w:p>
            <w:pPr>
              <w:spacing w:after="20"/>
              <w:ind w:left="20"/>
              <w:jc w:val="both"/>
            </w:pPr>
            <w:r>
              <w:rPr>
                <w:rFonts w:ascii="Times New Roman"/>
                <w:b w:val="false"/>
                <w:i w:val="false"/>
                <w:color w:val="000000"/>
                <w:sz w:val="20"/>
              </w:rPr>
              <w:t>
5. Қауіпсіздік пен сенімді қамтамасыз ету үшін респонденттердің жеке деректерімен жұмыс істеу кезінде құпиялылық талаптары мен этикалық нормаларды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85"/>
          <w:p>
            <w:pPr>
              <w:spacing w:after="20"/>
              <w:ind w:left="20"/>
              <w:jc w:val="both"/>
            </w:pPr>
            <w:r>
              <w:rPr>
                <w:rFonts w:ascii="Times New Roman"/>
                <w:b w:val="false"/>
                <w:i w:val="false"/>
                <w:color w:val="000000"/>
                <w:sz w:val="20"/>
              </w:rPr>
              <w:t>
Білім:</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w:t>
            </w:r>
          </w:p>
          <w:p>
            <w:pPr>
              <w:spacing w:after="20"/>
              <w:ind w:left="20"/>
              <w:jc w:val="both"/>
            </w:pPr>
            <w:r>
              <w:rPr>
                <w:rFonts w:ascii="Times New Roman"/>
                <w:b w:val="false"/>
                <w:i w:val="false"/>
                <w:color w:val="000000"/>
                <w:sz w:val="20"/>
              </w:rPr>
              <w:t>
5.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6"/>
          <w:p>
            <w:pPr>
              <w:spacing w:after="20"/>
              <w:ind w:left="20"/>
              <w:jc w:val="both"/>
            </w:pPr>
            <w:r>
              <w:rPr>
                <w:rFonts w:ascii="Times New Roman"/>
                <w:b w:val="false"/>
                <w:i w:val="false"/>
                <w:color w:val="000000"/>
                <w:sz w:val="20"/>
              </w:rPr>
              <w:t>
Детальдарға мұқият болу</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Көпшілдік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нормаларын ұстану</w:t>
            </w:r>
          </w:p>
          <w:p>
            <w:pPr>
              <w:spacing w:after="20"/>
              <w:ind w:left="20"/>
              <w:jc w:val="both"/>
            </w:pPr>
            <w:r>
              <w:rPr>
                <w:rFonts w:ascii="Times New Roman"/>
                <w:b w:val="false"/>
                <w:i w:val="false"/>
                <w:color w:val="000000"/>
                <w:sz w:val="20"/>
              </w:rPr>
              <w:t xml:space="preserve">
Нәтижеге бағдарлану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4314-1-004 (*жаңа ҰСБ)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87"/>
          <w:p>
            <w:pPr>
              <w:spacing w:after="20"/>
              <w:ind w:left="20"/>
              <w:jc w:val="both"/>
            </w:pPr>
            <w:r>
              <w:rPr>
                <w:rFonts w:ascii="Times New Roman"/>
                <w:b w:val="false"/>
                <w:i w:val="false"/>
                <w:color w:val="000000"/>
                <w:sz w:val="20"/>
              </w:rPr>
              <w:t>
4 – санаты жоқ;</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4.1. – 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4.2. – 1 санат</w:t>
            </w:r>
          </w:p>
          <w:p>
            <w:pPr>
              <w:spacing w:after="20"/>
              <w:ind w:left="20"/>
              <w:jc w:val="both"/>
            </w:pPr>
            <w:r>
              <w:rPr>
                <w:rFonts w:ascii="Times New Roman"/>
                <w:b w:val="false"/>
                <w:i w:val="false"/>
                <w:color w:val="000000"/>
                <w:sz w:val="20"/>
              </w:rPr>
              <w:t xml:space="preserve">
4.3. – жоғары санат.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88"/>
          <w:p>
            <w:pPr>
              <w:spacing w:after="20"/>
              <w:ind w:left="20"/>
              <w:jc w:val="both"/>
            </w:pPr>
            <w:r>
              <w:rPr>
                <w:rFonts w:ascii="Times New Roman"/>
                <w:b w:val="false"/>
                <w:i w:val="false"/>
                <w:color w:val="000000"/>
                <w:sz w:val="20"/>
              </w:rPr>
              <w:t>
Біліктілігі орта деңгейдегі маман:</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тиісті мамандық бойынша орта техникалық және кәсіптік (арнайы орта, кәсіптік орта) немесе жоғары (немесе жоғары оқу</w:t>
            </w:r>
          </w:p>
          <w:p>
            <w:pPr>
              <w:spacing w:after="20"/>
              <w:ind w:left="20"/>
              <w:jc w:val="both"/>
            </w:pPr>
            <w:r>
              <w:rPr>
                <w:rFonts w:ascii="Times New Roman"/>
                <w:b w:val="false"/>
                <w:i w:val="false"/>
                <w:color w:val="000000"/>
                <w:sz w:val="20"/>
              </w:rPr>
              <w:t>
орнынан кейінгі) білім және бірінші санаттағы интервьюер лауазымындағы жұмыс өтілі кемінде 3 жыл немесе мамандығы бойынша жұмыс өтілі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 тиісті мамандық бойынша орта техникалық және кәсіптік (арнайы орта, кәсіптік орта) немесе жоғары (немесе жоғары оқу орнынан кейінгі) білім және екінші санаттағы статистикалық байқаулар (зерттеулер) жүргізу үшін интервьюер лауазымындағы жұмыс өтілі кемінде 2 жыл немесе мамандығы бойынша жұмыс өтілі кемінде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89"/>
          <w:p>
            <w:pPr>
              <w:spacing w:after="20"/>
              <w:ind w:left="20"/>
              <w:jc w:val="both"/>
            </w:pPr>
            <w:r>
              <w:rPr>
                <w:rFonts w:ascii="Times New Roman"/>
                <w:b w:val="false"/>
                <w:i w:val="false"/>
                <w:color w:val="000000"/>
                <w:sz w:val="20"/>
              </w:rPr>
              <w:t>
екінші санат: тиісті мамандық бойынша орта техникалық және кәсіптік (арнайы орта, кәсіптік орта) немесе жоғары (немесе жоғары оқу орнынан кейінгі) білім және санаты жоқ статистикалық байқаулар (зерттеулер) жүргізу бойынша интервьюер лауазымындағы жұмыс өтілі кемінде 1 жыл немесе мамандығы бойынша жұмыс өтілі кемінде 3 жыл;</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тиісті мамандық бойынша орта техникалық және кәсіптік (арнайы орта, кәсіптік орта) немесе жоғары (немесе жоғары оқу орнынан кейінгі) білім,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статистикалық қызмет саласындағы ұйымдардың басшылары мен мамандары лауазымдарының үлгілік біліктілік сипаттамалары (Қазақстан Республикасы Ұлттық экономика министрінің 2018 жылғы 3 наурыздағы № 92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19 наурызда № 16626 болып тіркелді).</w:t>
            </w:r>
          </w:p>
          <w:p>
            <w:pPr>
              <w:spacing w:after="20"/>
              <w:ind w:left="20"/>
              <w:jc w:val="both"/>
            </w:pPr>
            <w:r>
              <w:rPr>
                <w:rFonts w:ascii="Times New Roman"/>
                <w:b w:val="false"/>
                <w:i w:val="false"/>
                <w:color w:val="000000"/>
                <w:sz w:val="20"/>
              </w:rPr>
              <w:t>
Ұлттық санақтарға дайындық және оны жүргізу жөніндегі нұсқаушы 3-тарау, § 1, 22 және 23-тармақтар.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90"/>
          <w:p>
            <w:pPr>
              <w:spacing w:after="20"/>
              <w:ind w:left="20"/>
              <w:jc w:val="both"/>
            </w:pPr>
            <w:r>
              <w:rPr>
                <w:rFonts w:ascii="Times New Roman"/>
                <w:b w:val="false"/>
                <w:i w:val="false"/>
                <w:color w:val="000000"/>
                <w:sz w:val="20"/>
              </w:rPr>
              <w:t>
Мамандығы бойынша техникалық және кәсіптік білім:</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01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03 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04 Кәсіпкерлік,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05 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07 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08 Ауыл, орман, балықшаруашылығы және ветеринария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09 Денсаулық сақтау және әлеуметтік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101 Қызмет көрсету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102 Гигиена және өндірісте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 Қауіпсіздік қызметі</w:t>
            </w:r>
          </w:p>
          <w:p>
            <w:pPr>
              <w:spacing w:after="20"/>
              <w:ind w:left="20"/>
              <w:jc w:val="both"/>
            </w:pPr>
            <w:r>
              <w:rPr>
                <w:rFonts w:ascii="Times New Roman"/>
                <w:b w:val="false"/>
                <w:i w:val="false"/>
                <w:color w:val="000000"/>
                <w:sz w:val="20"/>
              </w:rPr>
              <w:t>
104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1"/>
          <w:p>
            <w:pPr>
              <w:spacing w:after="20"/>
              <w:ind w:left="20"/>
              <w:jc w:val="both"/>
            </w:pPr>
            <w:r>
              <w:rPr>
                <w:rFonts w:ascii="Times New Roman"/>
                <w:b w:val="false"/>
                <w:i w:val="false"/>
                <w:color w:val="000000"/>
                <w:sz w:val="20"/>
              </w:rPr>
              <w:t>
Біліктілігі орташа деңгейдегі маман:</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тиісті мамандық бойынша техникалық және кәсіптік орта білім,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 тиісті мамандық бойынша техникалық және кәсіптік орта білім және санаты жоқ статистикалық байқаулар (зерттеулер) жүргізетін интервьюер лауазымында жұмыс өтілі кемінде 1 жыл немесе мамандық бойынша жұмыс өтілі кемінде 3 жыл.</w:t>
            </w:r>
          </w:p>
          <w:p>
            <w:pPr>
              <w:spacing w:after="20"/>
              <w:ind w:left="20"/>
              <w:jc w:val="both"/>
            </w:pPr>
            <w:r>
              <w:rPr>
                <w:rFonts w:ascii="Times New Roman"/>
                <w:b w:val="false"/>
                <w:i w:val="false"/>
                <w:color w:val="000000"/>
                <w:sz w:val="20"/>
              </w:rPr>
              <w:t>
бірінші санат: тиісті мамандық бойынша техникалық және кәсіптік орта білім және екінші санаттағы статистикалық байқаулар (зерттеулер) жүргізетін интервьюер лауазымында жұмыс өтілі кемінде 2 жыл немесе мамандық бойынша жұмыс өтілі кемінде 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2"/>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192"/>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3"/>
          <w:p>
            <w:pPr>
              <w:spacing w:after="20"/>
              <w:ind w:left="20"/>
              <w:jc w:val="both"/>
            </w:pPr>
            <w:r>
              <w:rPr>
                <w:rFonts w:ascii="Times New Roman"/>
                <w:b w:val="false"/>
                <w:i w:val="false"/>
                <w:color w:val="000000"/>
                <w:sz w:val="20"/>
              </w:rPr>
              <w:t>
4314-1-002 Статистикалық байқауларды (зерттеулерді) жүргізу жөніндегі интервьюер</w:t>
            </w:r>
          </w:p>
          <w:bookmarkEnd w:id="193"/>
          <w:p>
            <w:pPr>
              <w:spacing w:after="20"/>
              <w:ind w:left="20"/>
              <w:jc w:val="both"/>
            </w:pPr>
            <w:r>
              <w:rPr>
                <w:rFonts w:ascii="Times New Roman"/>
                <w:b w:val="false"/>
                <w:i w:val="false"/>
                <w:color w:val="000000"/>
                <w:sz w:val="20"/>
              </w:rPr>
              <w:t>
2120-3-014 Сауал салуды жүргізу бойынша статистик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Интервьюерлерді бастапқы статистикалық деректерді жинауға іздеу, іріктеу және оқыту, интервьюерлердің ұлттық санақтарды жүргізу кезінде жұмысының сапасын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4"/>
          <w:p>
            <w:pPr>
              <w:spacing w:after="20"/>
              <w:ind w:left="20"/>
              <w:jc w:val="both"/>
            </w:pPr>
            <w:r>
              <w:rPr>
                <w:rFonts w:ascii="Times New Roman"/>
                <w:b w:val="false"/>
                <w:i w:val="false"/>
                <w:color w:val="000000"/>
                <w:sz w:val="20"/>
              </w:rPr>
              <w:t>
1. Ұлттық санақтарды жүргізуді ұйымдастыру және оған қатысу.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статистикалық деректерді жинау үшін интервьюерлерді іздеу, таңдау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 кезінде интервьюерлер жұмысының сапасын бақылау.</w:t>
            </w:r>
          </w:p>
          <w:p>
            <w:pPr>
              <w:spacing w:after="20"/>
              <w:ind w:left="20"/>
              <w:jc w:val="both"/>
            </w:pPr>
            <w:r>
              <w:rPr>
                <w:rFonts w:ascii="Times New Roman"/>
                <w:b w:val="false"/>
                <w:i w:val="false"/>
                <w:color w:val="000000"/>
                <w:sz w:val="20"/>
              </w:rPr>
              <w:t>
4. Ұлттық санақтардың нәтижелері бойынша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5"/>
          <w:p>
            <w:pPr>
              <w:spacing w:after="20"/>
              <w:ind w:left="20"/>
              <w:jc w:val="both"/>
            </w:pPr>
            <w:r>
              <w:rPr>
                <w:rFonts w:ascii="Times New Roman"/>
                <w:b w:val="false"/>
                <w:i w:val="false"/>
                <w:color w:val="000000"/>
                <w:sz w:val="20"/>
              </w:rPr>
              <w:t>
1. Интервьюерлер үшін оқыту және нұсқамалар ұйымдастыру</w:t>
            </w:r>
          </w:p>
          <w:bookmarkEnd w:id="195"/>
          <w:p>
            <w:pPr>
              <w:spacing w:after="20"/>
              <w:ind w:left="20"/>
              <w:jc w:val="both"/>
            </w:pPr>
            <w:r>
              <w:rPr>
                <w:rFonts w:ascii="Times New Roman"/>
                <w:b w:val="false"/>
                <w:i w:val="false"/>
                <w:color w:val="000000"/>
                <w:sz w:val="20"/>
              </w:rPr>
              <w:t>
2. Ұлттық санақтардың барысын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96"/>
          <w:p>
            <w:pPr>
              <w:spacing w:after="20"/>
              <w:ind w:left="20"/>
              <w:jc w:val="both"/>
            </w:pPr>
            <w:r>
              <w:rPr>
                <w:rFonts w:ascii="Times New Roman"/>
                <w:b w:val="false"/>
                <w:i w:val="false"/>
                <w:color w:val="000000"/>
                <w:sz w:val="20"/>
              </w:rPr>
              <w:t>
1-еңбек функциясы:</w:t>
            </w:r>
          </w:p>
          <w:bookmarkEnd w:id="196"/>
          <w:p>
            <w:pPr>
              <w:spacing w:after="20"/>
              <w:ind w:left="20"/>
              <w:jc w:val="both"/>
            </w:pPr>
            <w:r>
              <w:rPr>
                <w:rFonts w:ascii="Times New Roman"/>
                <w:b w:val="false"/>
                <w:i w:val="false"/>
                <w:color w:val="000000"/>
                <w:sz w:val="20"/>
              </w:rPr>
              <w:t>
Ұлттық санақтарды жүргізуді ұйымдастыру және оған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97"/>
          <w:p>
            <w:pPr>
              <w:spacing w:after="20"/>
              <w:ind w:left="20"/>
              <w:jc w:val="both"/>
            </w:pPr>
            <w:r>
              <w:rPr>
                <w:rFonts w:ascii="Times New Roman"/>
                <w:b w:val="false"/>
                <w:i w:val="false"/>
                <w:color w:val="000000"/>
                <w:sz w:val="20"/>
              </w:rPr>
              <w:t>
1-дағды</w:t>
            </w:r>
          </w:p>
          <w:bookmarkEnd w:id="197"/>
          <w:p>
            <w:pPr>
              <w:spacing w:after="20"/>
              <w:ind w:left="20"/>
              <w:jc w:val="both"/>
            </w:pPr>
            <w:r>
              <w:rPr>
                <w:rFonts w:ascii="Times New Roman"/>
                <w:b w:val="false"/>
                <w:i w:val="false"/>
                <w:color w:val="000000"/>
                <w:sz w:val="20"/>
              </w:rPr>
              <w:t xml:space="preserve">
Еңбек ресурстарын және сауал салу уақытын бөлу жолымен ұлттық санақтарды жүргізуді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98"/>
          <w:p>
            <w:pPr>
              <w:spacing w:after="20"/>
              <w:ind w:left="20"/>
              <w:jc w:val="both"/>
            </w:pPr>
            <w:r>
              <w:rPr>
                <w:rFonts w:ascii="Times New Roman"/>
                <w:b w:val="false"/>
                <w:i w:val="false"/>
                <w:color w:val="000000"/>
                <w:sz w:val="20"/>
              </w:rPr>
              <w:t>
Машықтар:</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Халық санағын жүргізу бойынша жаппай түсіндіру жұмыстарын ұйымдастыру бойынша дайындық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санақтардың егжей-тегжейлі жоспарын, оның ішінде әртүрлі кезеңдерге мерзімдерді белгілеумен бірге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Санақ жүргізудің ұйымдастырушылық және күнтізбелік жоспарларын жасау, олардың тиімділігін арттыру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Кәсіби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мүдделі тараптармен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 болған мәселелерге жылдам жауап бере алу және процестерді нақты уақытта реттей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материалды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халық санағын өткізу бойынша жаппай ақпараттық-түсіндіру жұмыстарын ұйымдастыру бойынша дайындық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Бұқаралық ақпарат құралдарында ұлттық санақтардың жариялануын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Бастапқы статистикалық мәліметтерді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ұйымдастыру процесін жетілдіру бойынша ұсыныстар енгізу.</w:t>
            </w:r>
          </w:p>
          <w:p>
            <w:pPr>
              <w:spacing w:after="20"/>
              <w:ind w:left="20"/>
              <w:jc w:val="both"/>
            </w:pPr>
            <w:r>
              <w:rPr>
                <w:rFonts w:ascii="Times New Roman"/>
                <w:b w:val="false"/>
                <w:i w:val="false"/>
                <w:color w:val="000000"/>
                <w:sz w:val="20"/>
              </w:rPr>
              <w:t>
12. Бастапқы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99"/>
          <w:p>
            <w:pPr>
              <w:spacing w:after="20"/>
              <w:ind w:left="20"/>
              <w:jc w:val="both"/>
            </w:pPr>
            <w:r>
              <w:rPr>
                <w:rFonts w:ascii="Times New Roman"/>
                <w:b w:val="false"/>
                <w:i w:val="false"/>
                <w:color w:val="000000"/>
                <w:sz w:val="20"/>
              </w:rPr>
              <w:t>
Білімі:</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әдістемелік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статистикалық мәліметтермен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мәліметтерді жинау процесін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санақтарды өткізу мәселелері бойынша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және басқару негіздері, еңбек заңнамасы; ішкі еңбек тәртібі; қауіпсіздік және еңбекті қорғау талаптары, өндірістік санитария,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Тіл білімі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Сандық ресурстар арқылы бастапқы статистикалық мәліметтерді енгізу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Алынған Бастапқы статистикалық деректердің сапасын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w:t>
            </w:r>
          </w:p>
          <w:p>
            <w:pPr>
              <w:spacing w:after="20"/>
              <w:ind w:left="20"/>
              <w:jc w:val="both"/>
            </w:pPr>
            <w:r>
              <w:rPr>
                <w:rFonts w:ascii="Times New Roman"/>
                <w:b w:val="false"/>
                <w:i w:val="false"/>
                <w:color w:val="000000"/>
                <w:sz w:val="20"/>
              </w:rPr>
              <w:t>
13.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00"/>
          <w:p>
            <w:pPr>
              <w:spacing w:after="20"/>
              <w:ind w:left="20"/>
              <w:jc w:val="both"/>
            </w:pPr>
            <w:r>
              <w:rPr>
                <w:rFonts w:ascii="Times New Roman"/>
                <w:b w:val="false"/>
                <w:i w:val="false"/>
                <w:color w:val="000000"/>
                <w:sz w:val="20"/>
              </w:rPr>
              <w:t>
2-дағды</w:t>
            </w:r>
          </w:p>
          <w:bookmarkEnd w:id="200"/>
          <w:p>
            <w:pPr>
              <w:spacing w:after="20"/>
              <w:ind w:left="20"/>
              <w:jc w:val="both"/>
            </w:pPr>
            <w:r>
              <w:rPr>
                <w:rFonts w:ascii="Times New Roman"/>
                <w:b w:val="false"/>
                <w:i w:val="false"/>
                <w:color w:val="000000"/>
                <w:sz w:val="20"/>
              </w:rPr>
              <w:t>
Ұлттық санақтарды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1"/>
          <w:p>
            <w:pPr>
              <w:spacing w:after="20"/>
              <w:ind w:left="20"/>
              <w:jc w:val="both"/>
            </w:pPr>
            <w:r>
              <w:rPr>
                <w:rFonts w:ascii="Times New Roman"/>
                <w:b w:val="false"/>
                <w:i w:val="false"/>
                <w:color w:val="000000"/>
                <w:sz w:val="20"/>
              </w:rPr>
              <w:t xml:space="preserve">
 Машықтар: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кезеңдерін жоспарлау,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тиімді жинау үшін тиімді сауалнама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мәліметтерді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 санағын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статистикалық деректердің құпиялылығын сақтау.</w:t>
            </w:r>
          </w:p>
          <w:p>
            <w:pPr>
              <w:spacing w:after="20"/>
              <w:ind w:left="20"/>
              <w:jc w:val="both"/>
            </w:pPr>
            <w:r>
              <w:rPr>
                <w:rFonts w:ascii="Times New Roman"/>
                <w:b w:val="false"/>
                <w:i w:val="false"/>
                <w:color w:val="000000"/>
                <w:sz w:val="20"/>
              </w:rPr>
              <w:t>
6. Статистикалық мәліметтерді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02"/>
          <w:p>
            <w:pPr>
              <w:spacing w:after="20"/>
              <w:ind w:left="20"/>
              <w:jc w:val="both"/>
            </w:pPr>
            <w:r>
              <w:rPr>
                <w:rFonts w:ascii="Times New Roman"/>
                <w:b w:val="false"/>
                <w:i w:val="false"/>
                <w:color w:val="000000"/>
                <w:sz w:val="20"/>
              </w:rPr>
              <w:t>
Білімі:</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ұлттық санақ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Тілді білу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03"/>
          <w:p>
            <w:pPr>
              <w:spacing w:after="20"/>
              <w:ind w:left="20"/>
              <w:jc w:val="both"/>
            </w:pPr>
            <w:r>
              <w:rPr>
                <w:rFonts w:ascii="Times New Roman"/>
                <w:b w:val="false"/>
                <w:i w:val="false"/>
                <w:color w:val="000000"/>
                <w:sz w:val="20"/>
              </w:rPr>
              <w:t>
2-еңбек функциясы:</w:t>
            </w:r>
          </w:p>
          <w:bookmarkEnd w:id="203"/>
          <w:p>
            <w:pPr>
              <w:spacing w:after="20"/>
              <w:ind w:left="20"/>
              <w:jc w:val="both"/>
            </w:pPr>
            <w:r>
              <w:rPr>
                <w:rFonts w:ascii="Times New Roman"/>
                <w:b w:val="false"/>
                <w:i w:val="false"/>
                <w:color w:val="000000"/>
                <w:sz w:val="20"/>
              </w:rPr>
              <w:t>
Интервьюерлерді іздеу, таңдау және бастапқы статистикалық деректерді жинауға оқыту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04"/>
          <w:p>
            <w:pPr>
              <w:spacing w:after="20"/>
              <w:ind w:left="20"/>
              <w:jc w:val="both"/>
            </w:pPr>
            <w:r>
              <w:rPr>
                <w:rFonts w:ascii="Times New Roman"/>
                <w:b w:val="false"/>
                <w:i w:val="false"/>
                <w:color w:val="000000"/>
                <w:sz w:val="20"/>
              </w:rPr>
              <w:t>
1-дағды</w:t>
            </w:r>
          </w:p>
          <w:bookmarkEnd w:id="204"/>
          <w:p>
            <w:pPr>
              <w:spacing w:after="20"/>
              <w:ind w:left="20"/>
              <w:jc w:val="both"/>
            </w:pPr>
            <w:r>
              <w:rPr>
                <w:rFonts w:ascii="Times New Roman"/>
                <w:b w:val="false"/>
                <w:i w:val="false"/>
                <w:color w:val="000000"/>
                <w:sz w:val="20"/>
              </w:rPr>
              <w:t xml:space="preserve">
Интервьюерлерді іздеу және таңдау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05"/>
          <w:p>
            <w:pPr>
              <w:spacing w:after="20"/>
              <w:ind w:left="20"/>
              <w:jc w:val="both"/>
            </w:pPr>
            <w:r>
              <w:rPr>
                <w:rFonts w:ascii="Times New Roman"/>
                <w:b w:val="false"/>
                <w:i w:val="false"/>
                <w:color w:val="000000"/>
                <w:sz w:val="20"/>
              </w:rPr>
              <w:t xml:space="preserve">
 Машықтары: </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Интервьюерлер рөліне үміткерлерді олардың жеке қасиеттеріне, тәжірибесіне және адамдармен жұмыс істеу қабілетіне қарай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Уақытша санақ қызметкерлерімен өтеулі қызмет көрсету шарттарын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жеткізу және интервьюерлер тобын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Аудитория алдында сөйлеу, өз ойыңызды анық жеткізу және назарды шоғырландыру.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Санақ барысында интервьюерлер арасында да, тұрғындармен де туындауы мүмкін мәселелер мен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Интервьюерлерді іріктеу нәтижелерін, олардың жұмысының тиімділігін, сондай-ақ жиналған деректердің сапасы мен толықтығын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Интервьюердің қатысуының жоғары деңгейін сақтау, жетістіктері үшін көтермелеу және қиындықтарды жеңуге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Әлеуетті кандидаттардың нысаналы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Іздеу жүйелерін, коммуникация арналарын анықтау және кандидаттарды тарту мақсатында тиісті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тараптармен өзара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Кандидаттармен әңгімелесу жүргізу.</w:t>
            </w:r>
          </w:p>
          <w:p>
            <w:pPr>
              <w:spacing w:after="20"/>
              <w:ind w:left="20"/>
              <w:jc w:val="both"/>
            </w:pPr>
            <w:r>
              <w:rPr>
                <w:rFonts w:ascii="Times New Roman"/>
                <w:b w:val="false"/>
                <w:i w:val="false"/>
                <w:color w:val="000000"/>
                <w:sz w:val="20"/>
              </w:rPr>
              <w:t>
12. Ақпаратты жазбаша түрде қабылдау,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06"/>
          <w:p>
            <w:pPr>
              <w:spacing w:after="20"/>
              <w:ind w:left="20"/>
              <w:jc w:val="both"/>
            </w:pPr>
            <w:r>
              <w:rPr>
                <w:rFonts w:ascii="Times New Roman"/>
                <w:b w:val="false"/>
                <w:i w:val="false"/>
                <w:color w:val="000000"/>
                <w:sz w:val="20"/>
              </w:rPr>
              <w:t>
Білімі: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Лауазымдарға қойылатын біліктілік талаптары, оның ішінде жеке және кәсіби құзыреттіліктер.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нысаналы топтары.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Іздеу жүйелерінің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Әлеуетті кандидаттармен байланыс арналарының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кандидаттарды тарту бойынша іс-шаралар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Адамдарды интервьюер ретінде тарту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Тілді білуі (грамматика, лексика).</w:t>
            </w:r>
          </w:p>
          <w:p>
            <w:pPr>
              <w:spacing w:after="20"/>
              <w:ind w:left="20"/>
              <w:jc w:val="both"/>
            </w:pPr>
            <w:r>
              <w:rPr>
                <w:rFonts w:ascii="Times New Roman"/>
                <w:b w:val="false"/>
                <w:i w:val="false"/>
                <w:color w:val="000000"/>
                <w:sz w:val="20"/>
              </w:rPr>
              <w:t>
11. Іскерлік қарым-қатынас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07"/>
          <w:p>
            <w:pPr>
              <w:spacing w:after="20"/>
              <w:ind w:left="20"/>
              <w:jc w:val="both"/>
            </w:pPr>
            <w:r>
              <w:rPr>
                <w:rFonts w:ascii="Times New Roman"/>
                <w:b w:val="false"/>
                <w:i w:val="false"/>
                <w:color w:val="000000"/>
                <w:sz w:val="20"/>
              </w:rPr>
              <w:t>
12. Өндірістік санитария.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тәртібі.</w:t>
            </w:r>
          </w:p>
          <w:p>
            <w:pPr>
              <w:spacing w:after="20"/>
              <w:ind w:left="20"/>
              <w:jc w:val="both"/>
            </w:pPr>
            <w:r>
              <w:rPr>
                <w:rFonts w:ascii="Times New Roman"/>
                <w:b w:val="false"/>
                <w:i w:val="false"/>
                <w:color w:val="000000"/>
                <w:sz w:val="20"/>
              </w:rPr>
              <w:t>
15.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Интервьюерлерді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09"/>
          <w:p>
            <w:pPr>
              <w:spacing w:after="20"/>
              <w:ind w:left="20"/>
              <w:jc w:val="both"/>
            </w:pPr>
            <w:r>
              <w:rPr>
                <w:rFonts w:ascii="Times New Roman"/>
                <w:b w:val="false"/>
                <w:i w:val="false"/>
                <w:color w:val="000000"/>
                <w:sz w:val="20"/>
              </w:rPr>
              <w:t>
Машықтары: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өзара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Қолжетімді дереккөздерден қажетті ақпаратты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бағдарламасын, нұсқаулықтарды және әдіснамалық ұсынымдарды қоса алғанда, интервьюерлер үшін оқу 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 қарапайым және түсінікті тілмен анық және дәлелді түрде түсіндіру.</w:t>
            </w:r>
          </w:p>
          <w:p>
            <w:pPr>
              <w:spacing w:after="20"/>
              <w:ind w:left="20"/>
              <w:jc w:val="both"/>
            </w:pPr>
            <w:r>
              <w:rPr>
                <w:rFonts w:ascii="Times New Roman"/>
                <w:b w:val="false"/>
                <w:i w:val="false"/>
                <w:color w:val="000000"/>
                <w:sz w:val="20"/>
              </w:rPr>
              <w:t>
6. Нысандарды дұрыс толтыруды және статистиканы жүргізуді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0"/>
          <w:p>
            <w:pPr>
              <w:spacing w:after="20"/>
              <w:ind w:left="20"/>
              <w:jc w:val="both"/>
            </w:pPr>
            <w:r>
              <w:rPr>
                <w:rFonts w:ascii="Times New Roman"/>
                <w:b w:val="false"/>
                <w:i w:val="false"/>
                <w:color w:val="000000"/>
                <w:sz w:val="20"/>
              </w:rPr>
              <w:t>
Білімі:</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алудың негізгі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санақтарды ұйымдастыру және жүргізу бойынша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11"/>
          <w:p>
            <w:pPr>
              <w:spacing w:after="20"/>
              <w:ind w:left="20"/>
              <w:jc w:val="both"/>
            </w:pPr>
            <w:r>
              <w:rPr>
                <w:rFonts w:ascii="Times New Roman"/>
                <w:b w:val="false"/>
                <w:i w:val="false"/>
                <w:color w:val="000000"/>
                <w:sz w:val="20"/>
              </w:rPr>
              <w:t>
3-дағды: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 бақылаушылармен және интервьюерлермен бастапқы статистикалық</w:t>
            </w:r>
          </w:p>
          <w:p>
            <w:pPr>
              <w:spacing w:after="20"/>
              <w:ind w:left="20"/>
              <w:jc w:val="both"/>
            </w:pPr>
            <w:r>
              <w:rPr>
                <w:rFonts w:ascii="Times New Roman"/>
                <w:b w:val="false"/>
                <w:i w:val="false"/>
                <w:color w:val="000000"/>
                <w:sz w:val="20"/>
              </w:rPr>
              <w:t>
деректерді жинау және цифрлық ресурстар немесе қағаз жеткізгіштер арқылы санақ дерекқорына енгізу бойынша оқыту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12"/>
          <w:p>
            <w:pPr>
              <w:spacing w:after="20"/>
              <w:ind w:left="20"/>
              <w:jc w:val="both"/>
            </w:pPr>
            <w:r>
              <w:rPr>
                <w:rFonts w:ascii="Times New Roman"/>
                <w:b w:val="false"/>
                <w:i w:val="false"/>
                <w:color w:val="000000"/>
                <w:sz w:val="20"/>
              </w:rPr>
              <w:t>
Машықтары: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Оқытуды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Әдіснамалық және нұсқаулық құжаттармен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Оқушыларға кері байланыс жасау.</w:t>
            </w:r>
          </w:p>
          <w:p>
            <w:pPr>
              <w:spacing w:after="20"/>
              <w:ind w:left="20"/>
              <w:jc w:val="both"/>
            </w:pPr>
            <w:r>
              <w:rPr>
                <w:rFonts w:ascii="Times New Roman"/>
                <w:b w:val="false"/>
                <w:i w:val="false"/>
                <w:color w:val="000000"/>
                <w:sz w:val="20"/>
              </w:rPr>
              <w:t>
5. Жоспарланған нәтижелерге қол жеткізу және процестерді үздіксіз жақсарту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13"/>
          <w:p>
            <w:pPr>
              <w:spacing w:after="20"/>
              <w:ind w:left="20"/>
              <w:jc w:val="both"/>
            </w:pPr>
            <w:r>
              <w:rPr>
                <w:rFonts w:ascii="Times New Roman"/>
                <w:b w:val="false"/>
                <w:i w:val="false"/>
                <w:color w:val="000000"/>
                <w:sz w:val="20"/>
              </w:rPr>
              <w:t>
Білімі:</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статистикалық деректерді жинау және планшет, интернет-ресурс немесе қағаз жеткізгіштер арқылы дерекқорларға енгізу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Ұлттық санақтар жүргізу кезінде интервьюерлердің жұмыс сапасын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14"/>
          <w:p>
            <w:pPr>
              <w:spacing w:after="20"/>
              <w:ind w:left="20"/>
              <w:jc w:val="both"/>
            </w:pPr>
            <w:r>
              <w:rPr>
                <w:rFonts w:ascii="Times New Roman"/>
                <w:b w:val="false"/>
                <w:i w:val="false"/>
                <w:color w:val="000000"/>
                <w:sz w:val="20"/>
              </w:rPr>
              <w:t>
1-дағды:</w:t>
            </w:r>
          </w:p>
          <w:bookmarkEnd w:id="214"/>
          <w:p>
            <w:pPr>
              <w:spacing w:after="20"/>
              <w:ind w:left="20"/>
              <w:jc w:val="both"/>
            </w:pPr>
            <w:r>
              <w:rPr>
                <w:rFonts w:ascii="Times New Roman"/>
                <w:b w:val="false"/>
                <w:i w:val="false"/>
                <w:color w:val="000000"/>
                <w:sz w:val="20"/>
              </w:rPr>
              <w:t>
Интервьюерлер жұмысының сапасын талдау және мониторингтеу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15"/>
          <w:p>
            <w:pPr>
              <w:spacing w:after="20"/>
              <w:ind w:left="20"/>
              <w:jc w:val="both"/>
            </w:pPr>
            <w:r>
              <w:rPr>
                <w:rFonts w:ascii="Times New Roman"/>
                <w:b w:val="false"/>
                <w:i w:val="false"/>
                <w:color w:val="000000"/>
                <w:sz w:val="20"/>
              </w:rPr>
              <w:t>
Машықтары: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 Санақ барысын мониторингтеу және қажет болған жағдайда процеске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бастапқы статистикалық деректердің сапасын және олардың дербес компьютер, планшет немесе интернет-ресурс арқылы енгізілуін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"Аудандастыру үшін деректерді жинау" мобильді қосымшасын сынау және апробациялау.</w:t>
            </w:r>
          </w:p>
          <w:p>
            <w:pPr>
              <w:spacing w:after="20"/>
              <w:ind w:left="20"/>
              <w:jc w:val="both"/>
            </w:pPr>
            <w:r>
              <w:rPr>
                <w:rFonts w:ascii="Times New Roman"/>
                <w:b w:val="false"/>
                <w:i w:val="false"/>
                <w:color w:val="000000"/>
                <w:sz w:val="20"/>
              </w:rPr>
              <w:t>
4. Нысандарды дұрыс толтыруды және статистиканы жүргізуді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16"/>
          <w:p>
            <w:pPr>
              <w:spacing w:after="20"/>
              <w:ind w:left="20"/>
              <w:jc w:val="both"/>
            </w:pPr>
            <w:r>
              <w:rPr>
                <w:rFonts w:ascii="Times New Roman"/>
                <w:b w:val="false"/>
                <w:i w:val="false"/>
                <w:color w:val="000000"/>
                <w:sz w:val="20"/>
              </w:rPr>
              <w:t>
Білімі:</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Ережелердің 15-тармағы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17"/>
          <w:p>
            <w:pPr>
              <w:spacing w:after="20"/>
              <w:ind w:left="20"/>
              <w:jc w:val="both"/>
            </w:pPr>
            <w:r>
              <w:rPr>
                <w:rFonts w:ascii="Times New Roman"/>
                <w:b w:val="false"/>
                <w:i w:val="false"/>
                <w:color w:val="000000"/>
                <w:sz w:val="20"/>
              </w:rPr>
              <w:t>
2-дағды:</w:t>
            </w:r>
          </w:p>
          <w:bookmarkEnd w:id="217"/>
          <w:p>
            <w:pPr>
              <w:spacing w:after="20"/>
              <w:ind w:left="20"/>
              <w:jc w:val="both"/>
            </w:pPr>
            <w:r>
              <w:rPr>
                <w:rFonts w:ascii="Times New Roman"/>
                <w:b w:val="false"/>
                <w:i w:val="false"/>
                <w:color w:val="000000"/>
                <w:sz w:val="20"/>
              </w:rPr>
              <w:t>
Интервьюерлер жұмысының сапасын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18"/>
          <w:p>
            <w:pPr>
              <w:spacing w:after="20"/>
              <w:ind w:left="20"/>
              <w:jc w:val="both"/>
            </w:pPr>
            <w:r>
              <w:rPr>
                <w:rFonts w:ascii="Times New Roman"/>
                <w:b w:val="false"/>
                <w:i w:val="false"/>
                <w:color w:val="000000"/>
                <w:sz w:val="20"/>
              </w:rPr>
              <w:t>
Машықтары: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Санақ нысандарын толтырудың толықтығын, қамтуды және алынған бастапқы статистикалық деректердің дұрыстығын телефон шалу және (немесе) респонденттерді аралау арқылы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 мен есептер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статистикалық деректердің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Ұлттық санақтарды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Интервьюерлердің жұмысын үйлестіру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санақтардың жан-жақты қамтылуын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Санақ парақтарын толтыру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Ұлттық санақтарды өткізу бойынша ұйымдық-күнтізбелік жұмыс жоспарларын жасауға, олардың тиімділігін арттыру жөніндегі іс-шараларды іске асыруға қатысу.</w:t>
            </w:r>
          </w:p>
          <w:p>
            <w:pPr>
              <w:spacing w:after="20"/>
              <w:ind w:left="20"/>
              <w:jc w:val="both"/>
            </w:pPr>
            <w:r>
              <w:rPr>
                <w:rFonts w:ascii="Times New Roman"/>
                <w:b w:val="false"/>
                <w:i w:val="false"/>
                <w:color w:val="000000"/>
                <w:sz w:val="20"/>
              </w:rPr>
              <w:t>
11. Алынған деректердің дұрыстығын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19"/>
          <w:p>
            <w:pPr>
              <w:spacing w:after="20"/>
              <w:ind w:left="20"/>
              <w:jc w:val="both"/>
            </w:pPr>
            <w:r>
              <w:rPr>
                <w:rFonts w:ascii="Times New Roman"/>
                <w:b w:val="false"/>
                <w:i w:val="false"/>
                <w:color w:val="000000"/>
                <w:sz w:val="20"/>
              </w:rPr>
              <w:t>
12. Бастапқы статистикалық деректердің анықтығы мен ұсынудың уақтылығын қамтамасыз ету процесін бақылау.</w:t>
            </w:r>
          </w:p>
          <w:bookmarkEnd w:id="219"/>
          <w:p>
            <w:pPr>
              <w:spacing w:after="20"/>
              <w:ind w:left="20"/>
              <w:jc w:val="both"/>
            </w:pPr>
            <w:r>
              <w:rPr>
                <w:rFonts w:ascii="Times New Roman"/>
                <w:b w:val="false"/>
                <w:i w:val="false"/>
                <w:color w:val="000000"/>
                <w:sz w:val="20"/>
              </w:rPr>
              <w:t>
13. Алынған ақпараттық және есепті деректердің құпиялылық принципін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20"/>
          <w:p>
            <w:pPr>
              <w:spacing w:after="20"/>
              <w:ind w:left="20"/>
              <w:jc w:val="both"/>
            </w:pPr>
            <w:r>
              <w:rPr>
                <w:rFonts w:ascii="Times New Roman"/>
                <w:b w:val="false"/>
                <w:i w:val="false"/>
                <w:color w:val="000000"/>
                <w:sz w:val="20"/>
              </w:rPr>
              <w:t>
Білімі: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Ережелердің 15-тармағы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21"/>
          <w:p>
            <w:pPr>
              <w:spacing w:after="20"/>
              <w:ind w:left="20"/>
              <w:jc w:val="both"/>
            </w:pPr>
            <w:r>
              <w:rPr>
                <w:rFonts w:ascii="Times New Roman"/>
                <w:b w:val="false"/>
                <w:i w:val="false"/>
                <w:color w:val="000000"/>
                <w:sz w:val="20"/>
              </w:rPr>
              <w:t>
Еңбек функциясы 4:</w:t>
            </w:r>
          </w:p>
          <w:bookmarkEnd w:id="221"/>
          <w:p>
            <w:pPr>
              <w:spacing w:after="20"/>
              <w:ind w:left="20"/>
              <w:jc w:val="both"/>
            </w:pPr>
            <w:r>
              <w:rPr>
                <w:rFonts w:ascii="Times New Roman"/>
                <w:b w:val="false"/>
                <w:i w:val="false"/>
                <w:color w:val="000000"/>
                <w:sz w:val="20"/>
              </w:rPr>
              <w:t xml:space="preserve">
Ұлттық санақ қорытындылары бойынша есеп құрастыру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22"/>
          <w:p>
            <w:pPr>
              <w:spacing w:after="20"/>
              <w:ind w:left="20"/>
              <w:jc w:val="both"/>
            </w:pPr>
            <w:r>
              <w:rPr>
                <w:rFonts w:ascii="Times New Roman"/>
                <w:b w:val="false"/>
                <w:i w:val="false"/>
                <w:color w:val="000000"/>
                <w:sz w:val="20"/>
              </w:rPr>
              <w:t>
1-дағды:</w:t>
            </w:r>
          </w:p>
          <w:bookmarkEnd w:id="222"/>
          <w:p>
            <w:pPr>
              <w:spacing w:after="20"/>
              <w:ind w:left="20"/>
              <w:jc w:val="both"/>
            </w:pPr>
            <w:r>
              <w:rPr>
                <w:rFonts w:ascii="Times New Roman"/>
                <w:b w:val="false"/>
                <w:i w:val="false"/>
                <w:color w:val="000000"/>
                <w:sz w:val="20"/>
              </w:rPr>
              <w:t>
Ұлттық санақтардың қорытындылары бойынша деректерді жинау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23"/>
          <w:p>
            <w:pPr>
              <w:spacing w:after="20"/>
              <w:ind w:left="20"/>
              <w:jc w:val="both"/>
            </w:pPr>
            <w:r>
              <w:rPr>
                <w:rFonts w:ascii="Times New Roman"/>
                <w:b w:val="false"/>
                <w:i w:val="false"/>
                <w:color w:val="000000"/>
                <w:sz w:val="20"/>
              </w:rPr>
              <w:t>
Машықтары: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Санақ персоналына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деректердің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мемлекеттік органдармен және басқа да санақ қатысушыларымен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санақ деректерін халық және тұрғын үй қоры тіркелімдерінің бар статистикалық деректерімен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және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статистикалық деректерді ң құпиялылығын сақтау.</w:t>
            </w:r>
          </w:p>
          <w:p>
            <w:pPr>
              <w:spacing w:after="20"/>
              <w:ind w:left="20"/>
              <w:jc w:val="both"/>
            </w:pPr>
            <w:r>
              <w:rPr>
                <w:rFonts w:ascii="Times New Roman"/>
                <w:b w:val="false"/>
                <w:i w:val="false"/>
                <w:color w:val="000000"/>
                <w:sz w:val="20"/>
              </w:rPr>
              <w:t>
8. Статистикалық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24"/>
          <w:p>
            <w:pPr>
              <w:spacing w:after="20"/>
              <w:ind w:left="20"/>
              <w:jc w:val="both"/>
            </w:pPr>
            <w:r>
              <w:rPr>
                <w:rFonts w:ascii="Times New Roman"/>
                <w:b w:val="false"/>
                <w:i w:val="false"/>
                <w:color w:val="000000"/>
                <w:sz w:val="20"/>
              </w:rPr>
              <w:t>
Білімі:</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25"/>
          <w:p>
            <w:pPr>
              <w:spacing w:after="20"/>
              <w:ind w:left="20"/>
              <w:jc w:val="both"/>
            </w:pPr>
            <w:r>
              <w:rPr>
                <w:rFonts w:ascii="Times New Roman"/>
                <w:b w:val="false"/>
                <w:i w:val="false"/>
                <w:color w:val="000000"/>
                <w:sz w:val="20"/>
              </w:rPr>
              <w:t>
2-дағды:</w:t>
            </w:r>
          </w:p>
          <w:bookmarkEnd w:id="225"/>
          <w:p>
            <w:pPr>
              <w:spacing w:after="20"/>
              <w:ind w:left="20"/>
              <w:jc w:val="both"/>
            </w:pPr>
            <w:r>
              <w:rPr>
                <w:rFonts w:ascii="Times New Roman"/>
                <w:b w:val="false"/>
                <w:i w:val="false"/>
                <w:color w:val="000000"/>
                <w:sz w:val="20"/>
              </w:rPr>
              <w:t>
Ұлттық санақ қорытындылары бойынша есептілік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26"/>
          <w:p>
            <w:pPr>
              <w:spacing w:after="20"/>
              <w:ind w:left="20"/>
              <w:jc w:val="both"/>
            </w:pPr>
            <w:r>
              <w:rPr>
                <w:rFonts w:ascii="Times New Roman"/>
                <w:b w:val="false"/>
                <w:i w:val="false"/>
                <w:color w:val="000000"/>
                <w:sz w:val="20"/>
              </w:rPr>
              <w:t>
Машықтары: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ақпараттық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санақтар процестерін талдау және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әдістерінің сақталуын және нұсқаулықтардың дұрыс қолданылуын бақылау.</w:t>
            </w:r>
          </w:p>
          <w:p>
            <w:pPr>
              <w:spacing w:after="20"/>
              <w:ind w:left="20"/>
              <w:jc w:val="both"/>
            </w:pPr>
            <w:r>
              <w:rPr>
                <w:rFonts w:ascii="Times New Roman"/>
                <w:b w:val="false"/>
                <w:i w:val="false"/>
                <w:color w:val="000000"/>
                <w:sz w:val="20"/>
              </w:rPr>
              <w:t>
5. Жиналған деректерді өңдеу процесін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27"/>
          <w:p>
            <w:pPr>
              <w:spacing w:after="20"/>
              <w:ind w:left="20"/>
              <w:jc w:val="both"/>
            </w:pPr>
            <w:r>
              <w:rPr>
                <w:rFonts w:ascii="Times New Roman"/>
                <w:b w:val="false"/>
                <w:i w:val="false"/>
                <w:color w:val="000000"/>
                <w:sz w:val="20"/>
              </w:rPr>
              <w:t>
Білімі:</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28"/>
          <w:p>
            <w:pPr>
              <w:spacing w:after="20"/>
              <w:ind w:left="20"/>
              <w:jc w:val="both"/>
            </w:pPr>
            <w:r>
              <w:rPr>
                <w:rFonts w:ascii="Times New Roman"/>
                <w:b w:val="false"/>
                <w:i w:val="false"/>
                <w:color w:val="000000"/>
                <w:sz w:val="20"/>
              </w:rPr>
              <w:t>
Талдамалық ойлау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Әдістемені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Нормативтілік </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4314-1-004 (*жаңа ҰСБ)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29"/>
          <w:p>
            <w:pPr>
              <w:spacing w:after="20"/>
              <w:ind w:left="20"/>
              <w:jc w:val="both"/>
            </w:pPr>
            <w:r>
              <w:rPr>
                <w:rFonts w:ascii="Times New Roman"/>
                <w:b w:val="false"/>
                <w:i w:val="false"/>
                <w:color w:val="000000"/>
                <w:sz w:val="20"/>
              </w:rPr>
              <w:t>
Ортадан кейінгі білім</w:t>
            </w:r>
          </w:p>
          <w:bookmarkEnd w:id="229"/>
          <w:p>
            <w:pPr>
              <w:spacing w:after="20"/>
              <w:ind w:left="20"/>
              <w:jc w:val="both"/>
            </w:pPr>
            <w:r>
              <w:rPr>
                <w:rFonts w:ascii="Times New Roman"/>
                <w:b w:val="false"/>
                <w:i w:val="false"/>
                <w:color w:val="000000"/>
                <w:sz w:val="20"/>
              </w:rPr>
              <w:t>
5.3. – жоғары санат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30"/>
          <w:p>
            <w:pPr>
              <w:spacing w:after="20"/>
              <w:ind w:left="20"/>
              <w:jc w:val="both"/>
            </w:pPr>
            <w:r>
              <w:rPr>
                <w:rFonts w:ascii="Times New Roman"/>
                <w:b w:val="false"/>
                <w:i w:val="false"/>
                <w:color w:val="000000"/>
                <w:sz w:val="20"/>
              </w:rPr>
              <w:t>
Біліктілігі орташа деңгейдегі маман:</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 тиісті мамандық бойынша техникалық және кәсіптік (арнайы орта, кәсіптік орта) немесе жоғары (немесе жоғары білімнен кейінгі) білім және бірінші санаттағы интервьюер лауазымында жұмыс өтілі кемінде 3 жыл немесе мамандық бойынша жұмыс өтілі кемінде 5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статистикалық қызмет саласындағы ұйымдардың басшылары және мамандары лауазымдарының үлгілік біліктілік сипаттамалары (Қазақстан Республикасы Ұлттық экономика министрінің 2018 жылғы 3 наурыздағы № 92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19 наурызда № 16626 болып тіркелді).</w:t>
            </w:r>
          </w:p>
          <w:p>
            <w:pPr>
              <w:spacing w:after="20"/>
              <w:ind w:left="20"/>
              <w:jc w:val="both"/>
            </w:pPr>
            <w:r>
              <w:rPr>
                <w:rFonts w:ascii="Times New Roman"/>
                <w:b w:val="false"/>
                <w:i w:val="false"/>
                <w:color w:val="000000"/>
                <w:sz w:val="20"/>
              </w:rPr>
              <w:t>
Ұлттық санақтарға дайындық және өткізу жөніндегі нұсқаушы 3-тарау, § 1, 22 және 23-тармақтар.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31"/>
          <w:p>
            <w:pPr>
              <w:spacing w:after="20"/>
              <w:ind w:left="20"/>
              <w:jc w:val="both"/>
            </w:pPr>
            <w:r>
              <w:rPr>
                <w:rFonts w:ascii="Times New Roman"/>
                <w:b w:val="false"/>
                <w:i w:val="false"/>
                <w:color w:val="000000"/>
                <w:sz w:val="20"/>
              </w:rPr>
              <w:t>
01 Білім беру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05 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07 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08 Ауыл, орман, балық шаруашылығы және ветеринария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09 Денсаулық сақтау және әлеуметтік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101 Қызмет көрсету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102 Гигиена және өндірісте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 Қауіпсіздік қызметі</w:t>
            </w:r>
          </w:p>
          <w:p>
            <w:pPr>
              <w:spacing w:after="20"/>
              <w:ind w:left="20"/>
              <w:jc w:val="both"/>
            </w:pPr>
            <w:r>
              <w:rPr>
                <w:rFonts w:ascii="Times New Roman"/>
                <w:b w:val="false"/>
                <w:i w:val="false"/>
                <w:color w:val="000000"/>
                <w:sz w:val="20"/>
              </w:rPr>
              <w:t>
104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32"/>
          <w:p>
            <w:pPr>
              <w:spacing w:after="20"/>
              <w:ind w:left="20"/>
              <w:jc w:val="both"/>
            </w:pPr>
            <w:r>
              <w:rPr>
                <w:rFonts w:ascii="Times New Roman"/>
                <w:b w:val="false"/>
                <w:i w:val="false"/>
                <w:color w:val="000000"/>
                <w:sz w:val="20"/>
              </w:rPr>
              <w:t>
Біліктілігі орташа деңгейдегі маман:</w:t>
            </w:r>
          </w:p>
          <w:bookmarkEnd w:id="232"/>
          <w:p>
            <w:pPr>
              <w:spacing w:after="20"/>
              <w:ind w:left="20"/>
              <w:jc w:val="both"/>
            </w:pPr>
            <w:r>
              <w:rPr>
                <w:rFonts w:ascii="Times New Roman"/>
                <w:b w:val="false"/>
                <w:i w:val="false"/>
                <w:color w:val="000000"/>
                <w:sz w:val="20"/>
              </w:rPr>
              <w:t>
жоғары санат: тиісті мамандық бойынша орта білімнен кейінгі білім және бірінші санаттағы интервьюер лауазымында жұмыс өтілі кемінде 3 жыл немесе мамандық бойынша жұмыс өтілі кемінде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33"/>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233"/>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34"/>
          <w:p>
            <w:pPr>
              <w:spacing w:after="20"/>
              <w:ind w:left="20"/>
              <w:jc w:val="both"/>
            </w:pPr>
            <w:r>
              <w:rPr>
                <w:rFonts w:ascii="Times New Roman"/>
                <w:b w:val="false"/>
                <w:i w:val="false"/>
                <w:color w:val="000000"/>
                <w:sz w:val="20"/>
              </w:rPr>
              <w:t>
4314-1-002 Статистикалық байқауларды (зерттеулерді) жүргізу жөніндегі интервьюер</w:t>
            </w:r>
          </w:p>
          <w:bookmarkEnd w:id="234"/>
          <w:p>
            <w:pPr>
              <w:spacing w:after="20"/>
              <w:ind w:left="20"/>
              <w:jc w:val="both"/>
            </w:pPr>
            <w:r>
              <w:rPr>
                <w:rFonts w:ascii="Times New Roman"/>
                <w:b w:val="false"/>
                <w:i w:val="false"/>
                <w:color w:val="000000"/>
                <w:sz w:val="20"/>
              </w:rPr>
              <w:t xml:space="preserve">
2120-3-014 Сауал салуды жүргізу бойынша статистик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Интервьюерлерді іздеу, таңдау және бастапқы статистикалық деректерді жинауға оқыту, ұлттық санақтарды жүргізу кезінде интервьюерлер жұмысының сапасын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35"/>
          <w:p>
            <w:pPr>
              <w:spacing w:after="20"/>
              <w:ind w:left="20"/>
              <w:jc w:val="both"/>
            </w:pPr>
            <w:r>
              <w:rPr>
                <w:rFonts w:ascii="Times New Roman"/>
                <w:b w:val="false"/>
                <w:i w:val="false"/>
                <w:color w:val="000000"/>
                <w:sz w:val="20"/>
              </w:rPr>
              <w:t>
1. Ұлттық санақтарды жүргізуді ұйымдастыру және оған қатысу.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Интервьюерлерді іздеу, таңдау және бастапқы статистикалық деректерді жинауға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санақтарды жүргізу кезінде интервьюерлер жұмысының сапасын бақылау.</w:t>
            </w:r>
          </w:p>
          <w:p>
            <w:pPr>
              <w:spacing w:after="20"/>
              <w:ind w:left="20"/>
              <w:jc w:val="both"/>
            </w:pPr>
            <w:r>
              <w:rPr>
                <w:rFonts w:ascii="Times New Roman"/>
                <w:b w:val="false"/>
                <w:i w:val="false"/>
                <w:color w:val="000000"/>
                <w:sz w:val="20"/>
              </w:rPr>
              <w:t>
4. Ұлттық санақтардың қорытындылары бойынша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36"/>
          <w:p>
            <w:pPr>
              <w:spacing w:after="20"/>
              <w:ind w:left="20"/>
              <w:jc w:val="both"/>
            </w:pPr>
            <w:r>
              <w:rPr>
                <w:rFonts w:ascii="Times New Roman"/>
                <w:b w:val="false"/>
                <w:i w:val="false"/>
                <w:color w:val="000000"/>
                <w:sz w:val="20"/>
              </w:rPr>
              <w:t>
1. Интервьюерлер үшін оқыту және нұсқамалар өткізуді ұйымдастыру.</w:t>
            </w:r>
          </w:p>
          <w:bookmarkEnd w:id="236"/>
          <w:p>
            <w:pPr>
              <w:spacing w:after="20"/>
              <w:ind w:left="20"/>
              <w:jc w:val="both"/>
            </w:pPr>
            <w:r>
              <w:rPr>
                <w:rFonts w:ascii="Times New Roman"/>
                <w:b w:val="false"/>
                <w:i w:val="false"/>
                <w:color w:val="000000"/>
                <w:sz w:val="20"/>
              </w:rPr>
              <w:t>
2. Ұлттық санақтардың барысын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37"/>
          <w:p>
            <w:pPr>
              <w:spacing w:after="20"/>
              <w:ind w:left="20"/>
              <w:jc w:val="both"/>
            </w:pPr>
            <w:r>
              <w:rPr>
                <w:rFonts w:ascii="Times New Roman"/>
                <w:b w:val="false"/>
                <w:i w:val="false"/>
                <w:color w:val="000000"/>
                <w:sz w:val="20"/>
              </w:rPr>
              <w:t>
1-еңбек функциясы:</w:t>
            </w:r>
          </w:p>
          <w:bookmarkEnd w:id="237"/>
          <w:p>
            <w:pPr>
              <w:spacing w:after="20"/>
              <w:ind w:left="20"/>
              <w:jc w:val="both"/>
            </w:pPr>
            <w:r>
              <w:rPr>
                <w:rFonts w:ascii="Times New Roman"/>
                <w:b w:val="false"/>
                <w:i w:val="false"/>
                <w:color w:val="000000"/>
                <w:sz w:val="20"/>
              </w:rPr>
              <w:t>
Ұлттық санақтарды жүргізуді ұйымдастыру және оған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38"/>
          <w:p>
            <w:pPr>
              <w:spacing w:after="20"/>
              <w:ind w:left="20"/>
              <w:jc w:val="both"/>
            </w:pPr>
            <w:r>
              <w:rPr>
                <w:rFonts w:ascii="Times New Roman"/>
                <w:b w:val="false"/>
                <w:i w:val="false"/>
                <w:color w:val="000000"/>
                <w:sz w:val="20"/>
              </w:rPr>
              <w:t>
1-дағды</w:t>
            </w:r>
          </w:p>
          <w:bookmarkEnd w:id="238"/>
          <w:p>
            <w:pPr>
              <w:spacing w:after="20"/>
              <w:ind w:left="20"/>
              <w:jc w:val="both"/>
            </w:pPr>
            <w:r>
              <w:rPr>
                <w:rFonts w:ascii="Times New Roman"/>
                <w:b w:val="false"/>
                <w:i w:val="false"/>
                <w:color w:val="000000"/>
                <w:sz w:val="20"/>
              </w:rPr>
              <w:t xml:space="preserve">
Еңбек ресурстарын және сауал салу уақытын бөлу арқылы ұлттық санақтарды жүргізуді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39"/>
          <w:p>
            <w:pPr>
              <w:spacing w:after="20"/>
              <w:ind w:left="20"/>
              <w:jc w:val="both"/>
            </w:pPr>
            <w:r>
              <w:rPr>
                <w:rFonts w:ascii="Times New Roman"/>
                <w:b w:val="false"/>
                <w:i w:val="false"/>
                <w:color w:val="000000"/>
                <w:sz w:val="20"/>
              </w:rPr>
              <w:t>
Машықтары: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Халық санағын жүргізу үшін жаппай түсіндіру жұмыстарын ұйымдастыру бойынша дайындық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кезеңдер үшін мерзім белгілеуді қоса алғанда, ұлттық санақтардың егжей-тегжейлі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Санақ жүргізудің ұйымдастырушылық және күнтізбелік жоспарларын жасау, олардың тиімділігін арттыру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мүдделі тараптармен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 болған мәселелерге жылдам жылдам ден қою және процестерді нақты уақытта реттей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материалды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 санақтарын жүргізу бойынша жаппай түсіндіру жұмыстарын ұйымдастыру бойынша дайындық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Бұқаралық ақпарат құралдарында ұлттық санақтарды жүргізуді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Бастапқы статистикалық деректерді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ұйымдастыру процесін жетілдіру бойынша ұсыныстар енгізу.</w:t>
            </w:r>
          </w:p>
          <w:p>
            <w:pPr>
              <w:spacing w:after="20"/>
              <w:ind w:left="20"/>
              <w:jc w:val="both"/>
            </w:pPr>
            <w:r>
              <w:rPr>
                <w:rFonts w:ascii="Times New Roman"/>
                <w:b w:val="false"/>
                <w:i w:val="false"/>
                <w:color w:val="000000"/>
                <w:sz w:val="20"/>
              </w:rPr>
              <w:t>
12. Бастапқы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40"/>
          <w:p>
            <w:pPr>
              <w:spacing w:after="20"/>
              <w:ind w:left="20"/>
              <w:jc w:val="both"/>
            </w:pPr>
            <w:r>
              <w:rPr>
                <w:rFonts w:ascii="Times New Roman"/>
                <w:b w:val="false"/>
                <w:i w:val="false"/>
                <w:color w:val="000000"/>
                <w:sz w:val="20"/>
              </w:rPr>
              <w:t>
Білімі:</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статистикалық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деректерді жинау процесін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ұлттық санақтарды жүргізу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және басқару негіздері, еңбек заңнамасы; ішкі еңбек тәртібі; қауіпсіздік және еңбекті қорғау талаптары, өндірістік санитария,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Тіл білімі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қарым-қатынас дағдылары.</w:t>
            </w:r>
          </w:p>
          <w:p>
            <w:pPr>
              <w:spacing w:after="20"/>
              <w:ind w:left="20"/>
              <w:jc w:val="both"/>
            </w:pPr>
            <w:r>
              <w:rPr>
                <w:rFonts w:ascii="Times New Roman"/>
                <w:b w:val="false"/>
                <w:i w:val="false"/>
                <w:color w:val="000000"/>
                <w:sz w:val="20"/>
              </w:rPr>
              <w:t>
8. Цифрлық ресурстар арқылы бастапқы статистикалық деректерді енгізу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41"/>
          <w:p>
            <w:pPr>
              <w:spacing w:after="20"/>
              <w:ind w:left="20"/>
              <w:jc w:val="both"/>
            </w:pPr>
            <w:r>
              <w:rPr>
                <w:rFonts w:ascii="Times New Roman"/>
                <w:b w:val="false"/>
                <w:i w:val="false"/>
                <w:color w:val="000000"/>
                <w:sz w:val="20"/>
              </w:rPr>
              <w:t>
9. Алынған бастапқы статистикалық деректердің сапасын бақылау процедуралары.</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w:t>
            </w:r>
          </w:p>
          <w:p>
            <w:pPr>
              <w:spacing w:after="20"/>
              <w:ind w:left="20"/>
              <w:jc w:val="both"/>
            </w:pPr>
            <w:r>
              <w:rPr>
                <w:rFonts w:ascii="Times New Roman"/>
                <w:b w:val="false"/>
                <w:i w:val="false"/>
                <w:color w:val="000000"/>
                <w:sz w:val="20"/>
              </w:rPr>
              <w:t>
13.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42"/>
          <w:p>
            <w:pPr>
              <w:spacing w:after="20"/>
              <w:ind w:left="20"/>
              <w:jc w:val="both"/>
            </w:pPr>
            <w:r>
              <w:rPr>
                <w:rFonts w:ascii="Times New Roman"/>
                <w:b w:val="false"/>
                <w:i w:val="false"/>
                <w:color w:val="000000"/>
                <w:sz w:val="20"/>
              </w:rPr>
              <w:t>
2-дағды</w:t>
            </w:r>
          </w:p>
          <w:bookmarkEnd w:id="242"/>
          <w:p>
            <w:pPr>
              <w:spacing w:after="20"/>
              <w:ind w:left="20"/>
              <w:jc w:val="both"/>
            </w:pPr>
            <w:r>
              <w:rPr>
                <w:rFonts w:ascii="Times New Roman"/>
                <w:b w:val="false"/>
                <w:i w:val="false"/>
                <w:color w:val="000000"/>
                <w:sz w:val="20"/>
              </w:rPr>
              <w:t>
Ұлттық санақтарды жүргізуге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43"/>
          <w:p>
            <w:pPr>
              <w:spacing w:after="20"/>
              <w:ind w:left="20"/>
              <w:jc w:val="both"/>
            </w:pPr>
            <w:r>
              <w:rPr>
                <w:rFonts w:ascii="Times New Roman"/>
                <w:b w:val="false"/>
                <w:i w:val="false"/>
                <w:color w:val="000000"/>
                <w:sz w:val="20"/>
              </w:rPr>
              <w:t xml:space="preserve">
 Машықтары: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кезеңдерін жоспарлау,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жинаудың тиімділігі үшін сауал салу жүргізудің тиімді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деректерді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 санағын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статистикалық деректердің құпиялылығын сақтау.</w:t>
            </w:r>
          </w:p>
          <w:p>
            <w:pPr>
              <w:spacing w:after="20"/>
              <w:ind w:left="20"/>
              <w:jc w:val="both"/>
            </w:pPr>
            <w:r>
              <w:rPr>
                <w:rFonts w:ascii="Times New Roman"/>
                <w:b w:val="false"/>
                <w:i w:val="false"/>
                <w:color w:val="000000"/>
                <w:sz w:val="20"/>
              </w:rPr>
              <w:t>
6. Бастапқы статистикалық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44"/>
          <w:p>
            <w:pPr>
              <w:spacing w:after="20"/>
              <w:ind w:left="20"/>
              <w:jc w:val="both"/>
            </w:pPr>
            <w:r>
              <w:rPr>
                <w:rFonts w:ascii="Times New Roman"/>
                <w:b w:val="false"/>
                <w:i w:val="false"/>
                <w:color w:val="000000"/>
                <w:sz w:val="20"/>
              </w:rPr>
              <w:t>
Білімі:</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Тілді білу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45"/>
          <w:p>
            <w:pPr>
              <w:spacing w:after="20"/>
              <w:ind w:left="20"/>
              <w:jc w:val="both"/>
            </w:pPr>
            <w:r>
              <w:rPr>
                <w:rFonts w:ascii="Times New Roman"/>
                <w:b w:val="false"/>
                <w:i w:val="false"/>
                <w:color w:val="000000"/>
                <w:sz w:val="20"/>
              </w:rPr>
              <w:t>
2-еңбек функциясы:</w:t>
            </w:r>
          </w:p>
          <w:bookmarkEnd w:id="245"/>
          <w:p>
            <w:pPr>
              <w:spacing w:after="20"/>
              <w:ind w:left="20"/>
              <w:jc w:val="both"/>
            </w:pPr>
            <w:r>
              <w:rPr>
                <w:rFonts w:ascii="Times New Roman"/>
                <w:b w:val="false"/>
                <w:i w:val="false"/>
                <w:color w:val="000000"/>
                <w:sz w:val="20"/>
              </w:rPr>
              <w:t>
Интервьюерлерді іздеу, таңдау және бастапқы статистикалық деректерді жинауға оқыту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46"/>
          <w:p>
            <w:pPr>
              <w:spacing w:after="20"/>
              <w:ind w:left="20"/>
              <w:jc w:val="both"/>
            </w:pPr>
            <w:r>
              <w:rPr>
                <w:rFonts w:ascii="Times New Roman"/>
                <w:b w:val="false"/>
                <w:i w:val="false"/>
                <w:color w:val="000000"/>
                <w:sz w:val="20"/>
              </w:rPr>
              <w:t>
1-дағды</w:t>
            </w:r>
          </w:p>
          <w:bookmarkEnd w:id="246"/>
          <w:p>
            <w:pPr>
              <w:spacing w:after="20"/>
              <w:ind w:left="20"/>
              <w:jc w:val="both"/>
            </w:pPr>
            <w:r>
              <w:rPr>
                <w:rFonts w:ascii="Times New Roman"/>
                <w:b w:val="false"/>
                <w:i w:val="false"/>
                <w:color w:val="000000"/>
                <w:sz w:val="20"/>
              </w:rPr>
              <w:t xml:space="preserve">
Интервьюерлерді іздеу және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47"/>
          <w:p>
            <w:pPr>
              <w:spacing w:after="20"/>
              <w:ind w:left="20"/>
              <w:jc w:val="both"/>
            </w:pPr>
            <w:r>
              <w:rPr>
                <w:rFonts w:ascii="Times New Roman"/>
                <w:b w:val="false"/>
                <w:i w:val="false"/>
                <w:color w:val="000000"/>
                <w:sz w:val="20"/>
              </w:rPr>
              <w:t xml:space="preserve">
Машықтары: </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1. Интервьюерлер рөліне үміткерлерді олардың жеке қасиеттеріне, тәжірибесіне және адамдармен жұмыс істеу қабілетіне қарай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Уақытша санақ қызметкерлерімен өтеулі қызмет көрсету шарттарын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жеткізу және интервьюерлер тобын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Аудитория алдында сөйлеу, өз ойыңызды анық жеткізу және назарды шоғырландыру.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Санақ барысында интервьюерлер арасында да, тұрғындармен де туындауы мүмкін мәселелер мен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Интервьюерлерді іріктеу нәтижелерін, олардың жұмысының тиімділігін, сондай-ақ жиналған деректердің сапасы мен толықтығын талдау.</w:t>
            </w:r>
          </w:p>
          <w:p>
            <w:pPr>
              <w:spacing w:after="20"/>
              <w:ind w:left="20"/>
              <w:jc w:val="both"/>
            </w:pPr>
            <w:r>
              <w:rPr>
                <w:rFonts w:ascii="Times New Roman"/>
                <w:b w:val="false"/>
                <w:i w:val="false"/>
                <w:color w:val="000000"/>
                <w:sz w:val="20"/>
              </w:rPr>
              <w:t>
7. Интервьюердің қатысуының жоғары деңгейін сақтау, жетістіктері үшін көтермелеу және қиындықтарды жеңуге көмектесу.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48"/>
          <w:p>
            <w:pPr>
              <w:spacing w:after="20"/>
              <w:ind w:left="20"/>
              <w:jc w:val="both"/>
            </w:pPr>
            <w:r>
              <w:rPr>
                <w:rFonts w:ascii="Times New Roman"/>
                <w:b w:val="false"/>
                <w:i w:val="false"/>
                <w:color w:val="000000"/>
                <w:sz w:val="20"/>
              </w:rPr>
              <w:t>
8. Әлеуетті кандидаттардың нысаналы топтарын анықтау.</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9. Іздеу жүйелерін, коммуникация арналарын анықтау және кандидаттарды тарту мақсатында тиісті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тараптармен өзара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Кандидаттармен әңгімелесу жүргізу.</w:t>
            </w:r>
          </w:p>
          <w:p>
            <w:pPr>
              <w:spacing w:after="20"/>
              <w:ind w:left="20"/>
              <w:jc w:val="both"/>
            </w:pPr>
            <w:r>
              <w:rPr>
                <w:rFonts w:ascii="Times New Roman"/>
                <w:b w:val="false"/>
                <w:i w:val="false"/>
                <w:color w:val="000000"/>
                <w:sz w:val="20"/>
              </w:rPr>
              <w:t>
12. Ақпаратты жазбаша түрде қабылдау,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49"/>
          <w:p>
            <w:pPr>
              <w:spacing w:after="20"/>
              <w:ind w:left="20"/>
              <w:jc w:val="both"/>
            </w:pPr>
            <w:r>
              <w:rPr>
                <w:rFonts w:ascii="Times New Roman"/>
                <w:b w:val="false"/>
                <w:i w:val="false"/>
                <w:color w:val="000000"/>
                <w:sz w:val="20"/>
              </w:rPr>
              <w:t>
Білімі:</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Лауазымдарға қойылатын біліктілік талаптары, оның ішінде жеке және кәсіби құзыреттіліктер.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нысаналы топтары.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Іздеу жүйелерінің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Әлеуетті кандидаттармен байланыс арналарының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кандидаттарды тарту бойынша іс-шаралар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Адамдарды интервьюер ретінде тарту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Тілді білуі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тәртібі.</w:t>
            </w:r>
          </w:p>
          <w:p>
            <w:pPr>
              <w:spacing w:after="20"/>
              <w:ind w:left="20"/>
              <w:jc w:val="both"/>
            </w:pPr>
            <w:r>
              <w:rPr>
                <w:rFonts w:ascii="Times New Roman"/>
                <w:b w:val="false"/>
                <w:i w:val="false"/>
                <w:color w:val="000000"/>
                <w:sz w:val="20"/>
              </w:rPr>
              <w:t>
15.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50"/>
          <w:p>
            <w:pPr>
              <w:spacing w:after="20"/>
              <w:ind w:left="20"/>
              <w:jc w:val="both"/>
            </w:pPr>
            <w:r>
              <w:rPr>
                <w:rFonts w:ascii="Times New Roman"/>
                <w:b w:val="false"/>
                <w:i w:val="false"/>
                <w:color w:val="000000"/>
                <w:sz w:val="20"/>
              </w:rPr>
              <w:t>
2-дағды:</w:t>
            </w:r>
          </w:p>
          <w:bookmarkEnd w:id="250"/>
          <w:p>
            <w:pPr>
              <w:spacing w:after="20"/>
              <w:ind w:left="20"/>
              <w:jc w:val="both"/>
            </w:pPr>
            <w:r>
              <w:rPr>
                <w:rFonts w:ascii="Times New Roman"/>
                <w:b w:val="false"/>
                <w:i w:val="false"/>
                <w:color w:val="000000"/>
                <w:sz w:val="20"/>
              </w:rPr>
              <w:t>
Интервьюерлерді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51"/>
          <w:p>
            <w:pPr>
              <w:spacing w:after="20"/>
              <w:ind w:left="20"/>
              <w:jc w:val="both"/>
            </w:pPr>
            <w:r>
              <w:rPr>
                <w:rFonts w:ascii="Times New Roman"/>
                <w:b w:val="false"/>
                <w:i w:val="false"/>
                <w:color w:val="000000"/>
                <w:sz w:val="20"/>
              </w:rPr>
              <w:t>
Машықтары:</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өзара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Қолжетімді дереккөздерден қажетті ақпаратты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бағдарламасын, нұсқаулықтарды және әдіснамалық ұсынымдарды қоса алғанда, интервьюерлер үшін оқу 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 қарапайым және түсінікті тілмен анық және дәлелді түрде түсіндіру.</w:t>
            </w:r>
          </w:p>
          <w:p>
            <w:pPr>
              <w:spacing w:after="20"/>
              <w:ind w:left="20"/>
              <w:jc w:val="both"/>
            </w:pPr>
            <w:r>
              <w:rPr>
                <w:rFonts w:ascii="Times New Roman"/>
                <w:b w:val="false"/>
                <w:i w:val="false"/>
                <w:color w:val="000000"/>
                <w:sz w:val="20"/>
              </w:rPr>
              <w:t>
6. Нысандарды дұрыс толтыруды және статистиканы жүргізуді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52"/>
          <w:p>
            <w:pPr>
              <w:spacing w:after="20"/>
              <w:ind w:left="20"/>
              <w:jc w:val="both"/>
            </w:pPr>
            <w:r>
              <w:rPr>
                <w:rFonts w:ascii="Times New Roman"/>
                <w:b w:val="false"/>
                <w:i w:val="false"/>
                <w:color w:val="000000"/>
                <w:sz w:val="20"/>
              </w:rPr>
              <w:t>
Білім:</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статистика мәселелері бойынша Қазақстан Республикасының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 алудың негізгі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Әдістемелік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санақтарды ұйымдастыру және өткізу бойынша статистикалық байқауларды ұйымдастыру және жүргізу бойынша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53"/>
          <w:p>
            <w:pPr>
              <w:spacing w:after="20"/>
              <w:ind w:left="20"/>
              <w:jc w:val="both"/>
            </w:pPr>
            <w:r>
              <w:rPr>
                <w:rFonts w:ascii="Times New Roman"/>
                <w:b w:val="false"/>
                <w:i w:val="false"/>
                <w:color w:val="000000"/>
                <w:sz w:val="20"/>
              </w:rPr>
              <w:t>
3-дағды:</w:t>
            </w:r>
          </w:p>
          <w:bookmarkEnd w:id="253"/>
          <w:p>
            <w:pPr>
              <w:spacing w:after="20"/>
              <w:ind w:left="20"/>
              <w:jc w:val="both"/>
            </w:pPr>
            <w:r>
              <w:rPr>
                <w:rFonts w:ascii="Times New Roman"/>
                <w:b w:val="false"/>
                <w:i w:val="false"/>
                <w:color w:val="000000"/>
                <w:sz w:val="20"/>
              </w:rPr>
              <w:t>
Нұсқаушы бақылаушылармен және интервьюерлермен бастапқы статистикалық деректерді жинау және цифрлық ресурстар немесе қағаз жеткізгіштер арқылы санақ дерекқорына енгізу бойынша оқыту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54"/>
          <w:p>
            <w:pPr>
              <w:spacing w:after="20"/>
              <w:ind w:left="20"/>
              <w:jc w:val="both"/>
            </w:pPr>
            <w:r>
              <w:rPr>
                <w:rFonts w:ascii="Times New Roman"/>
                <w:b w:val="false"/>
                <w:i w:val="false"/>
                <w:color w:val="000000"/>
                <w:sz w:val="20"/>
              </w:rPr>
              <w:t>
Машықтары:</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Оқытуды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Әдіснамалық және нұсқаулық құжаттармен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Оқушыларға кері байланыс жасау.</w:t>
            </w:r>
          </w:p>
          <w:p>
            <w:pPr>
              <w:spacing w:after="20"/>
              <w:ind w:left="20"/>
              <w:jc w:val="both"/>
            </w:pPr>
            <w:r>
              <w:rPr>
                <w:rFonts w:ascii="Times New Roman"/>
                <w:b w:val="false"/>
                <w:i w:val="false"/>
                <w:color w:val="000000"/>
                <w:sz w:val="20"/>
              </w:rPr>
              <w:t>
5. Жоспарланған нәтижелерге қол жеткізу және процестерді үздіксіз жақсарту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55"/>
          <w:p>
            <w:pPr>
              <w:spacing w:after="20"/>
              <w:ind w:left="20"/>
              <w:jc w:val="both"/>
            </w:pPr>
            <w:r>
              <w:rPr>
                <w:rFonts w:ascii="Times New Roman"/>
                <w:b w:val="false"/>
                <w:i w:val="false"/>
                <w:color w:val="000000"/>
                <w:sz w:val="20"/>
              </w:rPr>
              <w:t>
Білімі: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статистикалық деректерді жинау және планшет, интернет-ресурс немесе қағаз жеткізгіштер арқылы дерекқорларға енгізу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Ұлттық санақтар жүргізу кезінде интервьюерлердің жұмыс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256"/>
          <w:p>
            <w:pPr>
              <w:spacing w:after="20"/>
              <w:ind w:left="20"/>
              <w:jc w:val="both"/>
            </w:pPr>
            <w:r>
              <w:rPr>
                <w:rFonts w:ascii="Times New Roman"/>
                <w:b w:val="false"/>
                <w:i w:val="false"/>
                <w:color w:val="000000"/>
                <w:sz w:val="20"/>
              </w:rPr>
              <w:t>
1-дағды:</w:t>
            </w:r>
          </w:p>
          <w:bookmarkEnd w:id="256"/>
          <w:p>
            <w:pPr>
              <w:spacing w:after="20"/>
              <w:ind w:left="20"/>
              <w:jc w:val="both"/>
            </w:pPr>
            <w:r>
              <w:rPr>
                <w:rFonts w:ascii="Times New Roman"/>
                <w:b w:val="false"/>
                <w:i w:val="false"/>
                <w:color w:val="000000"/>
                <w:sz w:val="20"/>
              </w:rPr>
              <w:t>
Интервьюерлер жұмысының сапасын талдау және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57"/>
          <w:p>
            <w:pPr>
              <w:spacing w:after="20"/>
              <w:ind w:left="20"/>
              <w:jc w:val="both"/>
            </w:pPr>
            <w:r>
              <w:rPr>
                <w:rFonts w:ascii="Times New Roman"/>
                <w:b w:val="false"/>
                <w:i w:val="false"/>
                <w:color w:val="000000"/>
                <w:sz w:val="20"/>
              </w:rPr>
              <w:t>
Машықтары: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Санақ барысын мониторингтеу және қажет болған жағдайда процеске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бастапқы статистикалық деректердің сапасын және олардың дербес компьютер, планшет немесе интернет-ресурс арқылы енгізілуін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"Аудандастыру үшін деректерді жинау" мобильді қосымшасын сынау және апробациялау.</w:t>
            </w:r>
          </w:p>
          <w:p>
            <w:pPr>
              <w:spacing w:after="20"/>
              <w:ind w:left="20"/>
              <w:jc w:val="both"/>
            </w:pPr>
            <w:r>
              <w:rPr>
                <w:rFonts w:ascii="Times New Roman"/>
                <w:b w:val="false"/>
                <w:i w:val="false"/>
                <w:color w:val="000000"/>
                <w:sz w:val="20"/>
              </w:rPr>
              <w:t>
4. Нысандарды дұрыс толтыруды және статистиканы жүргізуді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58"/>
          <w:p>
            <w:pPr>
              <w:spacing w:after="20"/>
              <w:ind w:left="20"/>
              <w:jc w:val="both"/>
            </w:pPr>
            <w:r>
              <w:rPr>
                <w:rFonts w:ascii="Times New Roman"/>
                <w:b w:val="false"/>
                <w:i w:val="false"/>
                <w:color w:val="000000"/>
                <w:sz w:val="20"/>
              </w:rPr>
              <w:t>
Білімі: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59"/>
          <w:p>
            <w:pPr>
              <w:spacing w:after="20"/>
              <w:ind w:left="20"/>
              <w:jc w:val="both"/>
            </w:pPr>
            <w:r>
              <w:rPr>
                <w:rFonts w:ascii="Times New Roman"/>
                <w:b w:val="false"/>
                <w:i w:val="false"/>
                <w:color w:val="000000"/>
                <w:sz w:val="20"/>
              </w:rPr>
              <w:t>
2-дағды:</w:t>
            </w:r>
          </w:p>
          <w:bookmarkEnd w:id="259"/>
          <w:p>
            <w:pPr>
              <w:spacing w:after="20"/>
              <w:ind w:left="20"/>
              <w:jc w:val="both"/>
            </w:pPr>
            <w:r>
              <w:rPr>
                <w:rFonts w:ascii="Times New Roman"/>
                <w:b w:val="false"/>
                <w:i w:val="false"/>
                <w:color w:val="000000"/>
                <w:sz w:val="20"/>
              </w:rPr>
              <w:t>
Интервьюерлер жұмысының сапасын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60"/>
          <w:p>
            <w:pPr>
              <w:spacing w:after="20"/>
              <w:ind w:left="20"/>
              <w:jc w:val="both"/>
            </w:pPr>
            <w:r>
              <w:rPr>
                <w:rFonts w:ascii="Times New Roman"/>
                <w:b w:val="false"/>
                <w:i w:val="false"/>
                <w:color w:val="000000"/>
                <w:sz w:val="20"/>
              </w:rPr>
              <w:t>
Машықтары: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Санақ нысандарын толтырудың толықтығын, қамтуды және алынған бастапқы статистикалық деректердің дұрыстығын телефон шалу және (немесе) респонденттерді аралау арқылы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 мен есептер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статистикалық деректердің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Ұлттық санақтарды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Интервьюерлердің жұмысын үйлестіру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санақтардың жан-жақты қамтылуын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Санақ парақтарын толтыру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Ұлттық санақтарды өткізу бойынша ұйымдық-күнтізбелік жұмыс жоспарларын жасауға, олардың тиімділігін арттыру жөніндегі іс-шараларды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Алынған деректердің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Бастапқы статистикалық деректердің анықтығы мен ұсынудың уақтылығын қамтамасыз ету процесін бақылау.</w:t>
            </w:r>
          </w:p>
          <w:p>
            <w:pPr>
              <w:spacing w:after="20"/>
              <w:ind w:left="20"/>
              <w:jc w:val="both"/>
            </w:pPr>
            <w:r>
              <w:rPr>
                <w:rFonts w:ascii="Times New Roman"/>
                <w:b w:val="false"/>
                <w:i w:val="false"/>
                <w:color w:val="000000"/>
                <w:sz w:val="20"/>
              </w:rPr>
              <w:t>
13. Алынған ақпараттық және есепті деректердің құпиялылық принципін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61"/>
          <w:p>
            <w:pPr>
              <w:spacing w:after="20"/>
              <w:ind w:left="20"/>
              <w:jc w:val="both"/>
            </w:pPr>
            <w:r>
              <w:rPr>
                <w:rFonts w:ascii="Times New Roman"/>
                <w:b w:val="false"/>
                <w:i w:val="false"/>
                <w:color w:val="000000"/>
                <w:sz w:val="20"/>
              </w:rPr>
              <w:t>
Білімі: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62"/>
          <w:p>
            <w:pPr>
              <w:spacing w:after="20"/>
              <w:ind w:left="20"/>
              <w:jc w:val="both"/>
            </w:pPr>
            <w:r>
              <w:rPr>
                <w:rFonts w:ascii="Times New Roman"/>
                <w:b w:val="false"/>
                <w:i w:val="false"/>
                <w:color w:val="000000"/>
                <w:sz w:val="20"/>
              </w:rPr>
              <w:t>
Еңбек функциясы 4:</w:t>
            </w:r>
          </w:p>
          <w:bookmarkEnd w:id="262"/>
          <w:p>
            <w:pPr>
              <w:spacing w:after="20"/>
              <w:ind w:left="20"/>
              <w:jc w:val="both"/>
            </w:pPr>
            <w:r>
              <w:rPr>
                <w:rFonts w:ascii="Times New Roman"/>
                <w:b w:val="false"/>
                <w:i w:val="false"/>
                <w:color w:val="000000"/>
                <w:sz w:val="20"/>
              </w:rPr>
              <w:t xml:space="preserve">
Ұлттық санақ қорытындылары бойынша есеп құрастыру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63"/>
          <w:p>
            <w:pPr>
              <w:spacing w:after="20"/>
              <w:ind w:left="20"/>
              <w:jc w:val="both"/>
            </w:pPr>
            <w:r>
              <w:rPr>
                <w:rFonts w:ascii="Times New Roman"/>
                <w:b w:val="false"/>
                <w:i w:val="false"/>
                <w:color w:val="000000"/>
                <w:sz w:val="20"/>
              </w:rPr>
              <w:t>
1-дағды:</w:t>
            </w:r>
          </w:p>
          <w:bookmarkEnd w:id="263"/>
          <w:p>
            <w:pPr>
              <w:spacing w:after="20"/>
              <w:ind w:left="20"/>
              <w:jc w:val="both"/>
            </w:pPr>
            <w:r>
              <w:rPr>
                <w:rFonts w:ascii="Times New Roman"/>
                <w:b w:val="false"/>
                <w:i w:val="false"/>
                <w:color w:val="000000"/>
                <w:sz w:val="20"/>
              </w:rPr>
              <w:t>
Ұлттық санақтардың қорытындылары бойынша деректерді жинау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64"/>
          <w:p>
            <w:pPr>
              <w:spacing w:after="20"/>
              <w:ind w:left="20"/>
              <w:jc w:val="both"/>
            </w:pPr>
            <w:r>
              <w:rPr>
                <w:rFonts w:ascii="Times New Roman"/>
                <w:b w:val="false"/>
                <w:i w:val="false"/>
                <w:color w:val="000000"/>
                <w:sz w:val="20"/>
              </w:rPr>
              <w:t>
Машықтары:</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Санақ персоналына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деректердің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мемлекеттік органдармен және басқа да санақ қатысушыларымен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санақ деректерін халық және тұрғын үй қоры тіркелімдерінің бар бастапқы статистикалық деректерімен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және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статистикалық деректердің құпиялылығын сақтау.</w:t>
            </w:r>
          </w:p>
          <w:p>
            <w:pPr>
              <w:spacing w:after="20"/>
              <w:ind w:left="20"/>
              <w:jc w:val="both"/>
            </w:pPr>
            <w:r>
              <w:rPr>
                <w:rFonts w:ascii="Times New Roman"/>
                <w:b w:val="false"/>
                <w:i w:val="false"/>
                <w:color w:val="000000"/>
                <w:sz w:val="20"/>
              </w:rPr>
              <w:t>
8. Статистикалық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65"/>
          <w:p>
            <w:pPr>
              <w:spacing w:after="20"/>
              <w:ind w:left="20"/>
              <w:jc w:val="both"/>
            </w:pPr>
            <w:r>
              <w:rPr>
                <w:rFonts w:ascii="Times New Roman"/>
                <w:b w:val="false"/>
                <w:i w:val="false"/>
                <w:color w:val="000000"/>
                <w:sz w:val="20"/>
              </w:rPr>
              <w:t>
Білімі: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66"/>
          <w:p>
            <w:pPr>
              <w:spacing w:after="20"/>
              <w:ind w:left="20"/>
              <w:jc w:val="both"/>
            </w:pPr>
            <w:r>
              <w:rPr>
                <w:rFonts w:ascii="Times New Roman"/>
                <w:b w:val="false"/>
                <w:i w:val="false"/>
                <w:color w:val="000000"/>
                <w:sz w:val="20"/>
              </w:rPr>
              <w:t>
2-дағды:</w:t>
            </w:r>
          </w:p>
          <w:bookmarkEnd w:id="266"/>
          <w:p>
            <w:pPr>
              <w:spacing w:after="20"/>
              <w:ind w:left="20"/>
              <w:jc w:val="both"/>
            </w:pPr>
            <w:r>
              <w:rPr>
                <w:rFonts w:ascii="Times New Roman"/>
                <w:b w:val="false"/>
                <w:i w:val="false"/>
                <w:color w:val="000000"/>
                <w:sz w:val="20"/>
              </w:rPr>
              <w:t>
Ұлттық санақ қорытындылары бойынша есептілік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67"/>
          <w:p>
            <w:pPr>
              <w:spacing w:after="20"/>
              <w:ind w:left="20"/>
              <w:jc w:val="both"/>
            </w:pPr>
            <w:r>
              <w:rPr>
                <w:rFonts w:ascii="Times New Roman"/>
                <w:b w:val="false"/>
                <w:i w:val="false"/>
                <w:color w:val="000000"/>
                <w:sz w:val="20"/>
              </w:rPr>
              <w:t>
Машықтары:</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ақпараттық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санақтар процестерін талдау және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әдістерінің сақталуын және нұсқаулықтардың дұрыс қолданылуын бақылау.</w:t>
            </w:r>
          </w:p>
          <w:p>
            <w:pPr>
              <w:spacing w:after="20"/>
              <w:ind w:left="20"/>
              <w:jc w:val="both"/>
            </w:pPr>
            <w:r>
              <w:rPr>
                <w:rFonts w:ascii="Times New Roman"/>
                <w:b w:val="false"/>
                <w:i w:val="false"/>
                <w:color w:val="000000"/>
                <w:sz w:val="20"/>
              </w:rPr>
              <w:t>
5. Жиналған деректерді өңдеу процесін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68"/>
          <w:p>
            <w:pPr>
              <w:spacing w:after="20"/>
              <w:ind w:left="20"/>
              <w:jc w:val="both"/>
            </w:pPr>
            <w:r>
              <w:rPr>
                <w:rFonts w:ascii="Times New Roman"/>
                <w:b w:val="false"/>
                <w:i w:val="false"/>
                <w:color w:val="000000"/>
                <w:sz w:val="20"/>
              </w:rPr>
              <w:t>
Білімі: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69"/>
          <w:p>
            <w:pPr>
              <w:spacing w:after="20"/>
              <w:ind w:left="20"/>
              <w:jc w:val="both"/>
            </w:pPr>
            <w:r>
              <w:rPr>
                <w:rFonts w:ascii="Times New Roman"/>
                <w:b w:val="false"/>
                <w:i w:val="false"/>
                <w:color w:val="000000"/>
                <w:sz w:val="20"/>
              </w:rPr>
              <w:t>
Талдамалық ойлау</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 нормаларын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Әдістемені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Нормативтілік </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 кәсібінің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4314-1-004 (*жаңа ҰСБ)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жөніндегі нұсқаушы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70"/>
          <w:p>
            <w:pPr>
              <w:spacing w:after="20"/>
              <w:ind w:left="20"/>
              <w:jc w:val="both"/>
            </w:pPr>
            <w:r>
              <w:rPr>
                <w:rFonts w:ascii="Times New Roman"/>
                <w:b w:val="false"/>
                <w:i w:val="false"/>
                <w:color w:val="000000"/>
                <w:sz w:val="20"/>
              </w:rPr>
              <w:t>
6 – санаты жоқ;</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6.1. – 2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6.2. – 1 санат;</w:t>
            </w:r>
          </w:p>
          <w:p>
            <w:pPr>
              <w:spacing w:after="20"/>
              <w:ind w:left="20"/>
              <w:jc w:val="both"/>
            </w:pPr>
            <w:r>
              <w:rPr>
                <w:rFonts w:ascii="Times New Roman"/>
                <w:b w:val="false"/>
                <w:i w:val="false"/>
                <w:color w:val="000000"/>
                <w:sz w:val="20"/>
              </w:rPr>
              <w:t>
6.3. – жоғары санат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71"/>
          <w:p>
            <w:pPr>
              <w:spacing w:after="20"/>
              <w:ind w:left="20"/>
              <w:jc w:val="both"/>
            </w:pPr>
            <w:r>
              <w:rPr>
                <w:rFonts w:ascii="Times New Roman"/>
                <w:b w:val="false"/>
                <w:i w:val="false"/>
                <w:color w:val="000000"/>
                <w:sz w:val="20"/>
              </w:rPr>
              <w:t>
Біліктілігі жоғары деңгейдегі маман:</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жоғары санаттағы: педагогика ғылымдары,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мамандықтары бойынша жоғары немесе жоғары білімнен кейінгі білім, бірінші санаттағы санақтарға дайындық және жүргізу жөніндегі нұсқаушы лауазымындағы қызметтер және жұмыс өтілі кемінде үш жыл немесе мамандығы бойынша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санаттағы: педагогика ғылымдары,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мамандықтары бойынша жоғары немесе жоғары білімнен кейінгі білім, екінші санаттағы санақтарға дайындық және жүргізу жөніндегі нұсқаушы лауазымындағы қызметтер және жұмыс өтілі кемінде үш жыл немесе мамандығы бойынша жұмыс өтілі кемінде төрт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санаттағы: педагогика ғылымдары,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мамандықтары бойынша жоғары немесе жоғары білімнен кейінгі білім, санақтарға дайындық және жүргізу жөніндегі санаты жоқ нұсқаушы лауазымындағы қызметтер және жұмыс өтілі кемінде бір жыл немесе мамандығы бойынша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көрсетілетін қызметтер немесе тиісті мамандық (біліктіліктер) бойынша білім техникалық және кәсіптік (арнайы орта, кәсіптік орта) білім, жұмыс өтіліне талаптар қойылмайды.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статистикалық қызмет саласындағы ұйымдардың басшылары және мамандары лауазымдарының үлгілік біліктілік сипаттамалары) Қазақстан Республикасы Ұлттық экономика министрінің 2018 жылғы 3 наурыздағы № 92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19 наурызда № 16626 болып тіркелді)</w:t>
            </w:r>
          </w:p>
          <w:p>
            <w:pPr>
              <w:spacing w:after="20"/>
              <w:ind w:left="20"/>
              <w:jc w:val="both"/>
            </w:pPr>
            <w:r>
              <w:rPr>
                <w:rFonts w:ascii="Times New Roman"/>
                <w:b w:val="false"/>
                <w:i w:val="false"/>
                <w:color w:val="000000"/>
                <w:sz w:val="20"/>
              </w:rPr>
              <w:t>
Ұлттық санақтарға дайындық және өткізу жөніндегі нұсқаушы 3-тарау, § 1, 22 және 23-тармақшалар.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72"/>
          <w:p>
            <w:pPr>
              <w:spacing w:after="20"/>
              <w:ind w:left="20"/>
              <w:jc w:val="both"/>
            </w:pPr>
            <w:r>
              <w:rPr>
                <w:rFonts w:ascii="Times New Roman"/>
                <w:b w:val="false"/>
                <w:i w:val="false"/>
                <w:color w:val="000000"/>
                <w:sz w:val="20"/>
              </w:rPr>
              <w:t>
Мамандық бойынша жоғары кәсіптік білім:</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01 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02 Өнер және гуманитарлық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6В03 Әлеуметтік ғылымдар және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6В04 Кәсіпкерлік, басқару және құқық</w:t>
            </w:r>
          </w:p>
          <w:p>
            <w:pPr>
              <w:spacing w:after="20"/>
              <w:ind w:left="20"/>
              <w:jc w:val="both"/>
            </w:pPr>
            <w:r>
              <w:rPr>
                <w:rFonts w:ascii="Times New Roman"/>
                <w:b w:val="false"/>
                <w:i w:val="false"/>
                <w:color w:val="000000"/>
                <w:sz w:val="20"/>
              </w:rPr>
              <w:t>
</w:t>
            </w:r>
            <w:r>
              <w:rPr>
                <w:rFonts w:ascii="Times New Roman"/>
                <w:b w:val="false"/>
                <w:i w:val="false"/>
                <w:color w:val="000000"/>
                <w:sz w:val="20"/>
              </w:rPr>
              <w:t>05 Жаратылыстану ғылымдары, математика және статистика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Ақпараттық-коммуникациялық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07 Инженерлік, өңдеу және құрылыс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08 Ауыл, орман, балықшаруашылығы және ветеринария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09 Денсаулық сақтау және әлеуметтік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101 Қызмет көрсету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102 Гигиена және өндірісте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103 Қауіпсіздік қызметі</w:t>
            </w:r>
          </w:p>
          <w:p>
            <w:pPr>
              <w:spacing w:after="20"/>
              <w:ind w:left="20"/>
              <w:jc w:val="both"/>
            </w:pPr>
            <w:r>
              <w:rPr>
                <w:rFonts w:ascii="Times New Roman"/>
                <w:b w:val="false"/>
                <w:i w:val="false"/>
                <w:color w:val="000000"/>
                <w:sz w:val="20"/>
              </w:rPr>
              <w:t>
104 Көлік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73"/>
          <w:p>
            <w:pPr>
              <w:spacing w:after="20"/>
              <w:ind w:left="20"/>
              <w:jc w:val="both"/>
            </w:pPr>
            <w:r>
              <w:rPr>
                <w:rFonts w:ascii="Times New Roman"/>
                <w:b w:val="false"/>
                <w:i w:val="false"/>
                <w:color w:val="000000"/>
                <w:sz w:val="20"/>
              </w:rPr>
              <w:t>
Біліктілігі жоғары деңгейдегі маман:</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санаты жоқ: кадрларды даярлаудың тиісті бағыты бойынша жоғары кәсіптік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санаттағы: педагогика ғылымдары,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мамандықтары бойынша жоғары кәсіптік білім, санақтарға дайындық және жүргізу жөніндегі санаты жоқ нұсқаушы лауазымындағы қызметтер және жұмыс өтілі кемінде бір жыл немесе мамандығы бойынша жұмыс өтілі кемінде үш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санаттағы: педагогика ғылымдары,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мамандықтары бойынша жоғары немесе жоғары білімнен кейінгі білім, екінші санаттағы санақтарға дайындық және жүргізу жөніндегі нұсқаушы лауазымындағы қызметтер және жұмыс өтілі кемінде үш жыл немесе мамандығы бойынша жұмыс өтілі кемінде төрт жыл;</w:t>
            </w:r>
          </w:p>
          <w:p>
            <w:pPr>
              <w:spacing w:after="20"/>
              <w:ind w:left="20"/>
              <w:jc w:val="both"/>
            </w:pPr>
            <w:r>
              <w:rPr>
                <w:rFonts w:ascii="Times New Roman"/>
                <w:b w:val="false"/>
                <w:i w:val="false"/>
                <w:color w:val="000000"/>
                <w:sz w:val="20"/>
              </w:rPr>
              <w:t>
жоғары санатты: педагогика ғылымдары,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мамандықтары бойынша жоғары немесе жоғары білімнен кейінгі білім, бірінші санаттағы санақтарға дайындық және жүргізу жөніндегі нұсқаушы лауазымындағы қызметтер және жұмыс өтілі кемінде үш жыл немесе мамандығы бойынша жұмыс өтілі кемінде бес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7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274"/>
          <w:p>
            <w:pPr>
              <w:spacing w:after="20"/>
              <w:ind w:left="20"/>
              <w:jc w:val="both"/>
            </w:pPr>
            <w:r>
              <w:rPr>
                <w:rFonts w:ascii="Times New Roman"/>
                <w:b w:val="false"/>
                <w:i w:val="false"/>
                <w:color w:val="000000"/>
                <w:sz w:val="20"/>
              </w:rPr>
              <w:t>
"skills.enbek.kz" платформасында қысқа мерзімді оқыту және қайта даярлау курстары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2120-3-016 Статистик-аналитик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Интервьюерлерді іздеу, таңдау және бастапқы статистикалық деректерді жинауға оқыту, ұлттық санақтарды жүргізу кезінде интервьюерлер жұмысының сапасын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275"/>
          <w:p>
            <w:pPr>
              <w:spacing w:after="20"/>
              <w:ind w:left="20"/>
              <w:jc w:val="both"/>
            </w:pPr>
            <w:r>
              <w:rPr>
                <w:rFonts w:ascii="Times New Roman"/>
                <w:b w:val="false"/>
                <w:i w:val="false"/>
                <w:color w:val="000000"/>
                <w:sz w:val="20"/>
              </w:rPr>
              <w:t>
1. Ұлттық санақтарды жүргізуді ұйымдастыру және оған қатысу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Интервьюерлерді іздеу, таңдау және бастапқы статистикалық деректерді жинауға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санақтарды жүргізу кезінде интервьюерлер жұмысының сапасын бақылау.</w:t>
            </w:r>
          </w:p>
          <w:p>
            <w:pPr>
              <w:spacing w:after="20"/>
              <w:ind w:left="20"/>
              <w:jc w:val="both"/>
            </w:pPr>
            <w:r>
              <w:rPr>
                <w:rFonts w:ascii="Times New Roman"/>
                <w:b w:val="false"/>
                <w:i w:val="false"/>
                <w:color w:val="000000"/>
                <w:sz w:val="20"/>
              </w:rPr>
              <w:t>
4. Ұлттық санақтардың қорытындылары бойынша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76"/>
          <w:p>
            <w:pPr>
              <w:spacing w:after="20"/>
              <w:ind w:left="20"/>
              <w:jc w:val="both"/>
            </w:pPr>
            <w:r>
              <w:rPr>
                <w:rFonts w:ascii="Times New Roman"/>
                <w:b w:val="false"/>
                <w:i w:val="false"/>
                <w:color w:val="000000"/>
                <w:sz w:val="20"/>
              </w:rPr>
              <w:t>
1. Интервьюерлер үшін оқыту және нұсқамалар өткізуді ұйымдастыру</w:t>
            </w:r>
          </w:p>
          <w:bookmarkEnd w:id="276"/>
          <w:p>
            <w:pPr>
              <w:spacing w:after="20"/>
              <w:ind w:left="20"/>
              <w:jc w:val="both"/>
            </w:pPr>
            <w:r>
              <w:rPr>
                <w:rFonts w:ascii="Times New Roman"/>
                <w:b w:val="false"/>
                <w:i w:val="false"/>
                <w:color w:val="000000"/>
                <w:sz w:val="20"/>
              </w:rPr>
              <w:t>
2. Ұлттық санақтардың барысын бақылау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77"/>
          <w:p>
            <w:pPr>
              <w:spacing w:after="20"/>
              <w:ind w:left="20"/>
              <w:jc w:val="both"/>
            </w:pPr>
            <w:r>
              <w:rPr>
                <w:rFonts w:ascii="Times New Roman"/>
                <w:b w:val="false"/>
                <w:i w:val="false"/>
                <w:color w:val="000000"/>
                <w:sz w:val="20"/>
              </w:rPr>
              <w:t>
1-еңбек функциясы:</w:t>
            </w:r>
          </w:p>
          <w:bookmarkEnd w:id="277"/>
          <w:p>
            <w:pPr>
              <w:spacing w:after="20"/>
              <w:ind w:left="20"/>
              <w:jc w:val="both"/>
            </w:pPr>
            <w:r>
              <w:rPr>
                <w:rFonts w:ascii="Times New Roman"/>
                <w:b w:val="false"/>
                <w:i w:val="false"/>
                <w:color w:val="000000"/>
                <w:sz w:val="20"/>
              </w:rPr>
              <w:t>
Ұлттық санақтарды жүргізуді ұйымдастыру және оған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78"/>
          <w:p>
            <w:pPr>
              <w:spacing w:after="20"/>
              <w:ind w:left="20"/>
              <w:jc w:val="both"/>
            </w:pPr>
            <w:r>
              <w:rPr>
                <w:rFonts w:ascii="Times New Roman"/>
                <w:b w:val="false"/>
                <w:i w:val="false"/>
                <w:color w:val="000000"/>
                <w:sz w:val="20"/>
              </w:rPr>
              <w:t>
1-дағды</w:t>
            </w:r>
          </w:p>
          <w:bookmarkEnd w:id="278"/>
          <w:p>
            <w:pPr>
              <w:spacing w:after="20"/>
              <w:ind w:left="20"/>
              <w:jc w:val="both"/>
            </w:pPr>
            <w:r>
              <w:rPr>
                <w:rFonts w:ascii="Times New Roman"/>
                <w:b w:val="false"/>
                <w:i w:val="false"/>
                <w:color w:val="000000"/>
                <w:sz w:val="20"/>
              </w:rPr>
              <w:t xml:space="preserve">
Еңбек ресурстарын және сауал салу уақытын бөлу арқылы ұлттық санақтарды жүргізуді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79"/>
          <w:p>
            <w:pPr>
              <w:spacing w:after="20"/>
              <w:ind w:left="20"/>
              <w:jc w:val="both"/>
            </w:pPr>
            <w:r>
              <w:rPr>
                <w:rFonts w:ascii="Times New Roman"/>
                <w:b w:val="false"/>
                <w:i w:val="false"/>
                <w:color w:val="000000"/>
                <w:sz w:val="20"/>
              </w:rPr>
              <w:t>
Машықтары:</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1. Халық санағын жүргізу үшін жаппай түсіндіру жұмыстарын ұйымдастыру бойынша дайындық іс-шараларын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кезеңдер үшін мерзім белгілеуді қоса алғанда, ұлттық санақтардың егжей-тегжейлі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Санақ жүргізудің ұйымдастырушылық және күнтізбелік жоспарларын жасау, олардың тиімділігін арттыру шараларын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мүдделі тараптармен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 болған мәселелерге жылдам жылдам ден қою және процестерді нақты уақытта реттей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Картографиялық материалды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Халық санақтарын жүргізу бойынша жаппай түсіндіру жұмыстарын ұйымдастыру бойынша дайындық шараларын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Бұқаралық ақпарат құралдарында ұлттық санақтарды жүргізуді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Бастапқы статистикалық деректерді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Жұмысты ұйымдастыру процесін жетілдіру бойынша ұсыныстар енгізу.</w:t>
            </w:r>
          </w:p>
          <w:p>
            <w:pPr>
              <w:spacing w:after="20"/>
              <w:ind w:left="20"/>
              <w:jc w:val="both"/>
            </w:pPr>
            <w:r>
              <w:rPr>
                <w:rFonts w:ascii="Times New Roman"/>
                <w:b w:val="false"/>
                <w:i w:val="false"/>
                <w:color w:val="000000"/>
                <w:sz w:val="20"/>
              </w:rPr>
              <w:t>
12. Бастапқы статистикалық деректердің құпиялылығын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80"/>
          <w:p>
            <w:pPr>
              <w:spacing w:after="20"/>
              <w:ind w:left="20"/>
              <w:jc w:val="both"/>
            </w:pPr>
            <w:r>
              <w:rPr>
                <w:rFonts w:ascii="Times New Roman"/>
                <w:b w:val="false"/>
                <w:i w:val="false"/>
                <w:color w:val="000000"/>
                <w:sz w:val="20"/>
              </w:rPr>
              <w:t>
Білімі: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статистикалық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деректерді жинау процесін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ұлттық санақтарды жүргізу мәселелері бойынша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ұйымдастыру және басқару негіздері, еңбек заңнамасы; ішкі еңбек тәртібі; қауіпсіздік және еңбекті қорғау талаптары, өндірістік санитария, өрт қауіпсіздігі.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Тіл білімі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Цифрлық ресурстар арқылы бастапқы статистикалық деректерді енгізу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бастапқы статистикалық деректердің сапасын бақылау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Ішкі еңбек тәртібі.</w:t>
            </w:r>
          </w:p>
          <w:p>
            <w:pPr>
              <w:spacing w:after="20"/>
              <w:ind w:left="20"/>
              <w:jc w:val="both"/>
            </w:pPr>
            <w:r>
              <w:rPr>
                <w:rFonts w:ascii="Times New Roman"/>
                <w:b w:val="false"/>
                <w:i w:val="false"/>
                <w:color w:val="000000"/>
                <w:sz w:val="20"/>
              </w:rPr>
              <w:t>
13.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81"/>
          <w:p>
            <w:pPr>
              <w:spacing w:after="20"/>
              <w:ind w:left="20"/>
              <w:jc w:val="both"/>
            </w:pPr>
            <w:r>
              <w:rPr>
                <w:rFonts w:ascii="Times New Roman"/>
                <w:b w:val="false"/>
                <w:i w:val="false"/>
                <w:color w:val="000000"/>
                <w:sz w:val="20"/>
              </w:rPr>
              <w:t>
2-дағды</w:t>
            </w:r>
          </w:p>
          <w:bookmarkEnd w:id="281"/>
          <w:p>
            <w:pPr>
              <w:spacing w:after="20"/>
              <w:ind w:left="20"/>
              <w:jc w:val="both"/>
            </w:pPr>
            <w:r>
              <w:rPr>
                <w:rFonts w:ascii="Times New Roman"/>
                <w:b w:val="false"/>
                <w:i w:val="false"/>
                <w:color w:val="000000"/>
                <w:sz w:val="20"/>
              </w:rPr>
              <w:t>
Ұлттық санақтарды жүргізуге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82"/>
          <w:p>
            <w:pPr>
              <w:spacing w:after="20"/>
              <w:ind w:left="20"/>
              <w:jc w:val="both"/>
            </w:pPr>
            <w:r>
              <w:rPr>
                <w:rFonts w:ascii="Times New Roman"/>
                <w:b w:val="false"/>
                <w:i w:val="false"/>
                <w:color w:val="000000"/>
                <w:sz w:val="20"/>
              </w:rPr>
              <w:t xml:space="preserve">
 Машықтары: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кезеңдерін жоспарлау,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жинаудың тиімділігі үшін сауал салу жүргізудің тиімді кестелерін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статистикалық деректерді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 санағын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статистикалық деректердің құпиялылығын сақтау.</w:t>
            </w:r>
          </w:p>
          <w:p>
            <w:pPr>
              <w:spacing w:after="20"/>
              <w:ind w:left="20"/>
              <w:jc w:val="both"/>
            </w:pPr>
            <w:r>
              <w:rPr>
                <w:rFonts w:ascii="Times New Roman"/>
                <w:b w:val="false"/>
                <w:i w:val="false"/>
                <w:color w:val="000000"/>
                <w:sz w:val="20"/>
              </w:rPr>
              <w:t>
6. Статистикалық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83"/>
          <w:p>
            <w:pPr>
              <w:spacing w:after="20"/>
              <w:ind w:left="20"/>
              <w:jc w:val="both"/>
            </w:pPr>
            <w:r>
              <w:rPr>
                <w:rFonts w:ascii="Times New Roman"/>
                <w:b w:val="false"/>
                <w:i w:val="false"/>
                <w:color w:val="000000"/>
                <w:sz w:val="20"/>
              </w:rPr>
              <w:t>
Білімі: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Тілді білу (грамматика, лексика).</w:t>
            </w:r>
          </w:p>
          <w:p>
            <w:pPr>
              <w:spacing w:after="20"/>
              <w:ind w:left="20"/>
              <w:jc w:val="both"/>
            </w:pPr>
            <w:r>
              <w:rPr>
                <w:rFonts w:ascii="Times New Roman"/>
                <w:b w:val="false"/>
                <w:i w:val="false"/>
                <w:color w:val="000000"/>
                <w:sz w:val="20"/>
              </w:rPr>
              <w:t>
5. Іскерлік қарым-қатынас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84"/>
          <w:p>
            <w:pPr>
              <w:spacing w:after="20"/>
              <w:ind w:left="20"/>
              <w:jc w:val="both"/>
            </w:pPr>
            <w:r>
              <w:rPr>
                <w:rFonts w:ascii="Times New Roman"/>
                <w:b w:val="false"/>
                <w:i w:val="false"/>
                <w:color w:val="000000"/>
                <w:sz w:val="20"/>
              </w:rPr>
              <w:t>
6. Өндірістік санитария.</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285"/>
          <w:p>
            <w:pPr>
              <w:spacing w:after="20"/>
              <w:ind w:left="20"/>
              <w:jc w:val="both"/>
            </w:pPr>
            <w:r>
              <w:rPr>
                <w:rFonts w:ascii="Times New Roman"/>
                <w:b w:val="false"/>
                <w:i w:val="false"/>
                <w:color w:val="000000"/>
                <w:sz w:val="20"/>
              </w:rPr>
              <w:t>
2-еңбек функциясы:</w:t>
            </w:r>
          </w:p>
          <w:bookmarkEnd w:id="285"/>
          <w:p>
            <w:pPr>
              <w:spacing w:after="20"/>
              <w:ind w:left="20"/>
              <w:jc w:val="both"/>
            </w:pPr>
            <w:r>
              <w:rPr>
                <w:rFonts w:ascii="Times New Roman"/>
                <w:b w:val="false"/>
                <w:i w:val="false"/>
                <w:color w:val="000000"/>
                <w:sz w:val="20"/>
              </w:rPr>
              <w:t>
Интервьюерлерді іздеу, таңдау және бастапқы статистикалық деректерді жинауға оқыту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86"/>
          <w:p>
            <w:pPr>
              <w:spacing w:after="20"/>
              <w:ind w:left="20"/>
              <w:jc w:val="both"/>
            </w:pPr>
            <w:r>
              <w:rPr>
                <w:rFonts w:ascii="Times New Roman"/>
                <w:b w:val="false"/>
                <w:i w:val="false"/>
                <w:color w:val="000000"/>
                <w:sz w:val="20"/>
              </w:rPr>
              <w:t>
1-дағды</w:t>
            </w:r>
          </w:p>
          <w:bookmarkEnd w:id="286"/>
          <w:p>
            <w:pPr>
              <w:spacing w:after="20"/>
              <w:ind w:left="20"/>
              <w:jc w:val="both"/>
            </w:pPr>
            <w:r>
              <w:rPr>
                <w:rFonts w:ascii="Times New Roman"/>
                <w:b w:val="false"/>
                <w:i w:val="false"/>
                <w:color w:val="000000"/>
                <w:sz w:val="20"/>
              </w:rPr>
              <w:t xml:space="preserve">
Интервьюерлерді іздеу және таңдау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287"/>
          <w:p>
            <w:pPr>
              <w:spacing w:after="20"/>
              <w:ind w:left="20"/>
              <w:jc w:val="both"/>
            </w:pPr>
            <w:r>
              <w:rPr>
                <w:rFonts w:ascii="Times New Roman"/>
                <w:b w:val="false"/>
                <w:i w:val="false"/>
                <w:color w:val="000000"/>
                <w:sz w:val="20"/>
              </w:rPr>
              <w:t xml:space="preserve">
Машықтары: </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Интервьюерлер рөліне кандидаттарды олардың жеке қасиеттеріне, тәжірибесіне және адамдармен жұмыс істеу қабілетіне қарай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Уақытша санақ қызметкерлерімен өтеулі қызмет көрсету шарттарын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жеткізу және интервьюерлер тобын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Аудитория алдында сөйлеу, өз ойыңызды анық жеткізу және назарды шоғырландыру.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Санақ барысында интервьюерлер арасында да, тұрғындармен де туындауы мүмкін мәселелер мен жанжалдарды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Интервьюерлерді іріктеу нәтижелерін, олардың жұмысының тиімділігін, сондай-ақ жиналған деректердің сапасы мен толықтығын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Интервьюердің қатысуының жоғары деңгейін сақтау, жетістіктері үшін көтермелеу және қиындықтарды жеңуге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Әлеуетті кандидаттардың нысаналы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Іздеу жүйелерін, коммуникация арналарын анықтау және кандидаттарды тарту мақсатында тиісті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тараптармен өзара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Кандидаттармен әңгімелесу жүргізу.</w:t>
            </w:r>
          </w:p>
          <w:p>
            <w:pPr>
              <w:spacing w:after="20"/>
              <w:ind w:left="20"/>
              <w:jc w:val="both"/>
            </w:pPr>
            <w:r>
              <w:rPr>
                <w:rFonts w:ascii="Times New Roman"/>
                <w:b w:val="false"/>
                <w:i w:val="false"/>
                <w:color w:val="000000"/>
                <w:sz w:val="20"/>
              </w:rPr>
              <w:t>
12. Ақпаратты жазбаша түрде қабылдау, өңдеу және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288"/>
          <w:p>
            <w:pPr>
              <w:spacing w:after="20"/>
              <w:ind w:left="20"/>
              <w:jc w:val="both"/>
            </w:pPr>
            <w:r>
              <w:rPr>
                <w:rFonts w:ascii="Times New Roman"/>
                <w:b w:val="false"/>
                <w:i w:val="false"/>
                <w:color w:val="000000"/>
                <w:sz w:val="20"/>
              </w:rPr>
              <w:t>
Білімі: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ұлттық санақ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Лауазымдарға қойылатын біліктілік талаптары, оның ішінде жеке және кәсіби құзыреттіліктер.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нысаналы топтары.</w:t>
            </w:r>
          </w:p>
          <w:p>
            <w:pPr>
              <w:spacing w:after="20"/>
              <w:ind w:left="20"/>
              <w:jc w:val="both"/>
            </w:pPr>
            <w:r>
              <w:rPr>
                <w:rFonts w:ascii="Times New Roman"/>
                <w:b w:val="false"/>
                <w:i w:val="false"/>
                <w:color w:val="000000"/>
                <w:sz w:val="20"/>
              </w:rPr>
              <w:t>
5. Іздеу жүйелерінің түрлері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89"/>
          <w:p>
            <w:pPr>
              <w:spacing w:after="20"/>
              <w:ind w:left="20"/>
              <w:jc w:val="both"/>
            </w:pPr>
            <w:r>
              <w:rPr>
                <w:rFonts w:ascii="Times New Roman"/>
                <w:b w:val="false"/>
                <w:i w:val="false"/>
                <w:color w:val="000000"/>
                <w:sz w:val="20"/>
              </w:rPr>
              <w:t>
6. Әлеуетті кандидаттармен байланыс арналарының түрлері және олардың сипаттамалары.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кандидаттарды тарту бойынша іс-шаралар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Адамдарды интервьюер ретінде тарту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Тілді білуі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еңбек тәртібі.</w:t>
            </w:r>
          </w:p>
          <w:p>
            <w:pPr>
              <w:spacing w:after="20"/>
              <w:ind w:left="20"/>
              <w:jc w:val="both"/>
            </w:pPr>
            <w:r>
              <w:rPr>
                <w:rFonts w:ascii="Times New Roman"/>
                <w:b w:val="false"/>
                <w:i w:val="false"/>
                <w:color w:val="000000"/>
                <w:sz w:val="20"/>
              </w:rPr>
              <w:t>
15.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Интервьюерлерді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291"/>
          <w:p>
            <w:pPr>
              <w:spacing w:after="20"/>
              <w:ind w:left="20"/>
              <w:jc w:val="both"/>
            </w:pPr>
            <w:r>
              <w:rPr>
                <w:rFonts w:ascii="Times New Roman"/>
                <w:b w:val="false"/>
                <w:i w:val="false"/>
                <w:color w:val="000000"/>
                <w:sz w:val="20"/>
              </w:rPr>
              <w:t>
Машықтары: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өзара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Қолжетімді дереккөздерден қажетті ақпаратты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бағдарламасын, нұсқаулықтарды және әдіснамалық ұсынымдарды қоса алғанда, интервьюерлер үшін оқу 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 қарапайым және түсінікті тілмен анық және дәлелді түрде түсіндіру.</w:t>
            </w:r>
          </w:p>
          <w:p>
            <w:pPr>
              <w:spacing w:after="20"/>
              <w:ind w:left="20"/>
              <w:jc w:val="both"/>
            </w:pPr>
            <w:r>
              <w:rPr>
                <w:rFonts w:ascii="Times New Roman"/>
                <w:b w:val="false"/>
                <w:i w:val="false"/>
                <w:color w:val="000000"/>
                <w:sz w:val="20"/>
              </w:rPr>
              <w:t>
6. Нысандарды дұрыс толтыруды және статистиканы жүргізуді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292"/>
          <w:p>
            <w:pPr>
              <w:spacing w:after="20"/>
              <w:ind w:left="20"/>
              <w:jc w:val="both"/>
            </w:pPr>
            <w:r>
              <w:rPr>
                <w:rFonts w:ascii="Times New Roman"/>
                <w:b w:val="false"/>
                <w:i w:val="false"/>
                <w:color w:val="000000"/>
                <w:sz w:val="20"/>
              </w:rPr>
              <w:t>
Білімі:</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мемлекеттік статистика саласындағы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Тілді білу (грамматика, лексика)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93"/>
          <w:p>
            <w:pPr>
              <w:spacing w:after="20"/>
              <w:ind w:left="20"/>
              <w:jc w:val="both"/>
            </w:pPr>
            <w:r>
              <w:rPr>
                <w:rFonts w:ascii="Times New Roman"/>
                <w:b w:val="false"/>
                <w:i w:val="false"/>
                <w:color w:val="000000"/>
                <w:sz w:val="20"/>
              </w:rPr>
              <w:t>
3-дағды:</w:t>
            </w:r>
          </w:p>
          <w:bookmarkEnd w:id="293"/>
          <w:p>
            <w:pPr>
              <w:spacing w:after="20"/>
              <w:ind w:left="20"/>
              <w:jc w:val="both"/>
            </w:pPr>
            <w:r>
              <w:rPr>
                <w:rFonts w:ascii="Times New Roman"/>
                <w:b w:val="false"/>
                <w:i w:val="false"/>
                <w:color w:val="000000"/>
                <w:sz w:val="20"/>
              </w:rPr>
              <w:t>
Нұсқаушы бақылаушылармен және интервьюерлермен бастапқы статистикалық деректерді жинау және цифрлық ресурстар немесе қағаз жеткізгіштер арқылы санақ дерекқорына енгізу бойынша оқыту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94"/>
          <w:p>
            <w:pPr>
              <w:spacing w:after="20"/>
              <w:ind w:left="20"/>
              <w:jc w:val="both"/>
            </w:pPr>
            <w:r>
              <w:rPr>
                <w:rFonts w:ascii="Times New Roman"/>
                <w:b w:val="false"/>
                <w:i w:val="false"/>
                <w:color w:val="000000"/>
                <w:sz w:val="20"/>
              </w:rPr>
              <w:t>
Машықтары: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Оқытуды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Қажетті ақпаратты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Әдіснамалық және нұсқаулық құжаттармен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Оқушыларға кері байланыс жасау.</w:t>
            </w:r>
          </w:p>
          <w:p>
            <w:pPr>
              <w:spacing w:after="20"/>
              <w:ind w:left="20"/>
              <w:jc w:val="both"/>
            </w:pPr>
            <w:r>
              <w:rPr>
                <w:rFonts w:ascii="Times New Roman"/>
                <w:b w:val="false"/>
                <w:i w:val="false"/>
                <w:color w:val="000000"/>
                <w:sz w:val="20"/>
              </w:rPr>
              <w:t>
5. Жоспарланған нәтижелерге қол жеткізу және процестерді үздіксіз жақсарту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95"/>
          <w:p>
            <w:pPr>
              <w:spacing w:after="20"/>
              <w:ind w:left="20"/>
              <w:jc w:val="both"/>
            </w:pPr>
            <w:r>
              <w:rPr>
                <w:rFonts w:ascii="Times New Roman"/>
                <w:b w:val="false"/>
                <w:i w:val="false"/>
                <w:color w:val="000000"/>
                <w:sz w:val="20"/>
              </w:rPr>
              <w:t>
Білімі:</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статистикалық деректерді жинау және планшет, интернет-ресурс немесе қағаз жеткізгіштер арқылы дерекқорларға енгізу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w:t>
            </w:r>
          </w:p>
          <w:p>
            <w:pPr>
              <w:spacing w:after="20"/>
              <w:ind w:left="20"/>
              <w:jc w:val="both"/>
            </w:pPr>
            <w:r>
              <w:rPr>
                <w:rFonts w:ascii="Times New Roman"/>
                <w:b w:val="false"/>
                <w:i w:val="false"/>
                <w:color w:val="000000"/>
                <w:sz w:val="20"/>
              </w:rPr>
              <w:t>
6.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3-еңбек функциясы: Ұлттық санақтар жүргізу кезінде интервьюерлердің жұмыс сапасын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96"/>
          <w:p>
            <w:pPr>
              <w:spacing w:after="20"/>
              <w:ind w:left="20"/>
              <w:jc w:val="both"/>
            </w:pPr>
            <w:r>
              <w:rPr>
                <w:rFonts w:ascii="Times New Roman"/>
                <w:b w:val="false"/>
                <w:i w:val="false"/>
                <w:color w:val="000000"/>
                <w:sz w:val="20"/>
              </w:rPr>
              <w:t>
1-дағды:</w:t>
            </w:r>
          </w:p>
          <w:bookmarkEnd w:id="296"/>
          <w:p>
            <w:pPr>
              <w:spacing w:after="20"/>
              <w:ind w:left="20"/>
              <w:jc w:val="both"/>
            </w:pPr>
            <w:r>
              <w:rPr>
                <w:rFonts w:ascii="Times New Roman"/>
                <w:b w:val="false"/>
                <w:i w:val="false"/>
                <w:color w:val="000000"/>
                <w:sz w:val="20"/>
              </w:rPr>
              <w:t>
Интервьюерлер жұмысының сапасын талдау және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297"/>
          <w:p>
            <w:pPr>
              <w:spacing w:after="20"/>
              <w:ind w:left="20"/>
              <w:jc w:val="both"/>
            </w:pPr>
            <w:r>
              <w:rPr>
                <w:rFonts w:ascii="Times New Roman"/>
                <w:b w:val="false"/>
                <w:i w:val="false"/>
                <w:color w:val="000000"/>
                <w:sz w:val="20"/>
              </w:rPr>
              <w:t>
Машықтары: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Санақ барысын мониторингтеу және қажет болған жағдайда процеске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бастапқы статистикалық деректердің сапасын және олардың дербес компьютер, планшет немесе интернет-ресурс арқылы енгізілуін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"Аудандастыру үшін деректерді жинау" мобильді қосымшасын сынау және апробациялау.</w:t>
            </w:r>
          </w:p>
          <w:p>
            <w:pPr>
              <w:spacing w:after="20"/>
              <w:ind w:left="20"/>
              <w:jc w:val="both"/>
            </w:pPr>
            <w:r>
              <w:rPr>
                <w:rFonts w:ascii="Times New Roman"/>
                <w:b w:val="false"/>
                <w:i w:val="false"/>
                <w:color w:val="000000"/>
                <w:sz w:val="20"/>
              </w:rPr>
              <w:t>
4. Нысандарды дұрыс толтыруды және статистиканы жүргізуді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98"/>
          <w:p>
            <w:pPr>
              <w:spacing w:after="20"/>
              <w:ind w:left="20"/>
              <w:jc w:val="both"/>
            </w:pPr>
            <w:r>
              <w:rPr>
                <w:rFonts w:ascii="Times New Roman"/>
                <w:b w:val="false"/>
                <w:i w:val="false"/>
                <w:color w:val="000000"/>
                <w:sz w:val="20"/>
              </w:rPr>
              <w:t>
Білімі:</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5.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99"/>
          <w:p>
            <w:pPr>
              <w:spacing w:after="20"/>
              <w:ind w:left="20"/>
              <w:jc w:val="both"/>
            </w:pPr>
            <w:r>
              <w:rPr>
                <w:rFonts w:ascii="Times New Roman"/>
                <w:b w:val="false"/>
                <w:i w:val="false"/>
                <w:color w:val="000000"/>
                <w:sz w:val="20"/>
              </w:rPr>
              <w:t>
6. Ішкі еңбек тәртібі.</w:t>
            </w:r>
          </w:p>
          <w:bookmarkEnd w:id="299"/>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00"/>
          <w:p>
            <w:pPr>
              <w:spacing w:after="20"/>
              <w:ind w:left="20"/>
              <w:jc w:val="both"/>
            </w:pPr>
            <w:r>
              <w:rPr>
                <w:rFonts w:ascii="Times New Roman"/>
                <w:b w:val="false"/>
                <w:i w:val="false"/>
                <w:color w:val="000000"/>
                <w:sz w:val="20"/>
              </w:rPr>
              <w:t>
2-дағды:</w:t>
            </w:r>
          </w:p>
          <w:bookmarkEnd w:id="300"/>
          <w:p>
            <w:pPr>
              <w:spacing w:after="20"/>
              <w:ind w:left="20"/>
              <w:jc w:val="both"/>
            </w:pPr>
            <w:r>
              <w:rPr>
                <w:rFonts w:ascii="Times New Roman"/>
                <w:b w:val="false"/>
                <w:i w:val="false"/>
                <w:color w:val="000000"/>
                <w:sz w:val="20"/>
              </w:rPr>
              <w:t>
Интервьюерлер жұмысының сапасын бақылауды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01"/>
          <w:p>
            <w:pPr>
              <w:spacing w:after="20"/>
              <w:ind w:left="20"/>
              <w:jc w:val="both"/>
            </w:pPr>
            <w:r>
              <w:rPr>
                <w:rFonts w:ascii="Times New Roman"/>
                <w:b w:val="false"/>
                <w:i w:val="false"/>
                <w:color w:val="000000"/>
                <w:sz w:val="20"/>
              </w:rPr>
              <w:t>
Машықтары:</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Санақ нысандарын толтырудың толықтығын, қамтуды және алынған бастапқы статистикалық деректердің дұрыстығын телефон шалу және (немесе) респонденттерді аралау арқылы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Тізімдемелер мен есептер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статистикалық деректердің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Ұлттық санақтарды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Интервьюерлердің жұмысын үйлестіру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Ұлттық санақтардың жан-жақты қамтылуын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Санақ парақтарын толтыру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Ұлттық санақтарды өткізу бойынша ұйымдық-күнтізбелік жұмыс жоспарларын жасауға, олардың тиімділігін арттыру жөніндегі іс-шараларды іске асыруға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Алынған деректердің дұрыстығын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Бастапқы статистикалық деректердің анықтығы мен ұсынудың уақтылығын қамтамасыз ету процесін бақылау.</w:t>
            </w:r>
          </w:p>
          <w:p>
            <w:pPr>
              <w:spacing w:after="20"/>
              <w:ind w:left="20"/>
              <w:jc w:val="both"/>
            </w:pPr>
            <w:r>
              <w:rPr>
                <w:rFonts w:ascii="Times New Roman"/>
                <w:b w:val="false"/>
                <w:i w:val="false"/>
                <w:color w:val="000000"/>
                <w:sz w:val="20"/>
              </w:rPr>
              <w:t>
13. Алынған ақпараттық және есепті деректердің құпиялылық принципін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02"/>
          <w:p>
            <w:pPr>
              <w:spacing w:after="20"/>
              <w:ind w:left="20"/>
              <w:jc w:val="both"/>
            </w:pPr>
            <w:r>
              <w:rPr>
                <w:rFonts w:ascii="Times New Roman"/>
                <w:b w:val="false"/>
                <w:i w:val="false"/>
                <w:color w:val="000000"/>
                <w:sz w:val="20"/>
              </w:rPr>
              <w:t>
Білімі:</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03"/>
          <w:p>
            <w:pPr>
              <w:spacing w:after="20"/>
              <w:ind w:left="20"/>
              <w:jc w:val="both"/>
            </w:pPr>
            <w:r>
              <w:rPr>
                <w:rFonts w:ascii="Times New Roman"/>
                <w:b w:val="false"/>
                <w:i w:val="false"/>
                <w:color w:val="000000"/>
                <w:sz w:val="20"/>
              </w:rPr>
              <w:t>
Еңбек функциясы 4:</w:t>
            </w:r>
          </w:p>
          <w:bookmarkEnd w:id="303"/>
          <w:p>
            <w:pPr>
              <w:spacing w:after="20"/>
              <w:ind w:left="20"/>
              <w:jc w:val="both"/>
            </w:pPr>
            <w:r>
              <w:rPr>
                <w:rFonts w:ascii="Times New Roman"/>
                <w:b w:val="false"/>
                <w:i w:val="false"/>
                <w:color w:val="000000"/>
                <w:sz w:val="20"/>
              </w:rPr>
              <w:t xml:space="preserve">
Ұлттық санақ қорытындылары бойынша есеп құрастыру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04"/>
          <w:p>
            <w:pPr>
              <w:spacing w:after="20"/>
              <w:ind w:left="20"/>
              <w:jc w:val="both"/>
            </w:pPr>
            <w:r>
              <w:rPr>
                <w:rFonts w:ascii="Times New Roman"/>
                <w:b w:val="false"/>
                <w:i w:val="false"/>
                <w:color w:val="000000"/>
                <w:sz w:val="20"/>
              </w:rPr>
              <w:t>
1-дағды:</w:t>
            </w:r>
          </w:p>
          <w:bookmarkEnd w:id="304"/>
          <w:p>
            <w:pPr>
              <w:spacing w:after="20"/>
              <w:ind w:left="20"/>
              <w:jc w:val="both"/>
            </w:pPr>
            <w:r>
              <w:rPr>
                <w:rFonts w:ascii="Times New Roman"/>
                <w:b w:val="false"/>
                <w:i w:val="false"/>
                <w:color w:val="000000"/>
                <w:sz w:val="20"/>
              </w:rPr>
              <w:t>
Ұлттық санақтардың қорытындылары бойынша деректерді жинау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05"/>
          <w:p>
            <w:pPr>
              <w:spacing w:after="20"/>
              <w:ind w:left="20"/>
              <w:jc w:val="both"/>
            </w:pPr>
            <w:r>
              <w:rPr>
                <w:rFonts w:ascii="Times New Roman"/>
                <w:b w:val="false"/>
                <w:i w:val="false"/>
                <w:color w:val="000000"/>
                <w:sz w:val="20"/>
              </w:rPr>
              <w:t>
Машықтары:</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Санақ персоналына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Жиналған деректердің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мемлекеттік органдармен және басқа да санақ қатысушыларымен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санақ деректерін халық және тұрғын үй қоры тіркелімдерінің бар статистикалық деректерімен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және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қызмет үшін цифрлық ресурстарды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статистикалық деректердің құпиялылығын сақтау.</w:t>
            </w:r>
          </w:p>
          <w:p>
            <w:pPr>
              <w:spacing w:after="20"/>
              <w:ind w:left="20"/>
              <w:jc w:val="both"/>
            </w:pPr>
            <w:r>
              <w:rPr>
                <w:rFonts w:ascii="Times New Roman"/>
                <w:b w:val="false"/>
                <w:i w:val="false"/>
                <w:color w:val="000000"/>
                <w:sz w:val="20"/>
              </w:rPr>
              <w:t>
8. Статистикалық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06"/>
          <w:p>
            <w:pPr>
              <w:spacing w:after="20"/>
              <w:ind w:left="20"/>
              <w:jc w:val="both"/>
            </w:pPr>
            <w:r>
              <w:rPr>
                <w:rFonts w:ascii="Times New Roman"/>
                <w:b w:val="false"/>
                <w:i w:val="false"/>
                <w:color w:val="000000"/>
                <w:sz w:val="20"/>
              </w:rPr>
              <w:t>
Білімі: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307"/>
          <w:p>
            <w:pPr>
              <w:spacing w:after="20"/>
              <w:ind w:left="20"/>
              <w:jc w:val="both"/>
            </w:pPr>
            <w:r>
              <w:rPr>
                <w:rFonts w:ascii="Times New Roman"/>
                <w:b w:val="false"/>
                <w:i w:val="false"/>
                <w:color w:val="000000"/>
                <w:sz w:val="20"/>
              </w:rPr>
              <w:t>
2-дағды:</w:t>
            </w:r>
          </w:p>
          <w:bookmarkEnd w:id="307"/>
          <w:p>
            <w:pPr>
              <w:spacing w:after="20"/>
              <w:ind w:left="20"/>
              <w:jc w:val="both"/>
            </w:pPr>
            <w:r>
              <w:rPr>
                <w:rFonts w:ascii="Times New Roman"/>
                <w:b w:val="false"/>
                <w:i w:val="false"/>
                <w:color w:val="000000"/>
                <w:sz w:val="20"/>
              </w:rPr>
              <w:t>
Ұлттық санақ қорытындылары бойынша есептілік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308"/>
          <w:p>
            <w:pPr>
              <w:spacing w:after="20"/>
              <w:ind w:left="20"/>
              <w:jc w:val="both"/>
            </w:pPr>
            <w:r>
              <w:rPr>
                <w:rFonts w:ascii="Times New Roman"/>
                <w:b w:val="false"/>
                <w:i w:val="false"/>
                <w:color w:val="000000"/>
                <w:sz w:val="20"/>
              </w:rPr>
              <w:t>
Машықтары: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Халыққа ақпараттық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Есептік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санақтар процестерін талдау және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әдістерінің сақталуын және нұсқаулықтардың дұрыс қолданылуын бақылау.</w:t>
            </w:r>
          </w:p>
          <w:p>
            <w:pPr>
              <w:spacing w:after="20"/>
              <w:ind w:left="20"/>
              <w:jc w:val="both"/>
            </w:pPr>
            <w:r>
              <w:rPr>
                <w:rFonts w:ascii="Times New Roman"/>
                <w:b w:val="false"/>
                <w:i w:val="false"/>
                <w:color w:val="000000"/>
                <w:sz w:val="20"/>
              </w:rPr>
              <w:t>
5. Жиналған деректерді өңдеу процесін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09"/>
          <w:p>
            <w:pPr>
              <w:spacing w:after="20"/>
              <w:ind w:left="20"/>
              <w:jc w:val="both"/>
            </w:pPr>
            <w:r>
              <w:rPr>
                <w:rFonts w:ascii="Times New Roman"/>
                <w:b w:val="false"/>
                <w:i w:val="false"/>
                <w:color w:val="000000"/>
                <w:sz w:val="20"/>
              </w:rPr>
              <w:t>
Білімі:</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Стратегиялық жоспарлау және реформалар агенттігі төрағасының 2023 жылғы 20 маусымдағы № 3 бұйрығымен бекітілген Ұлттық санақтарды жүргізу қағидалары мен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Ережелердің </w:t>
            </w:r>
            <w:r>
              <w:rPr>
                <w:rFonts w:ascii="Times New Roman"/>
                <w:b w:val="false"/>
                <w:i w:val="false"/>
                <w:color w:val="000000"/>
                <w:sz w:val="20"/>
              </w:rPr>
              <w:t>15-тармағы</w:t>
            </w:r>
            <w:r>
              <w:rPr>
                <w:rFonts w:ascii="Times New Roman"/>
                <w:b w:val="false"/>
                <w:i w:val="false"/>
                <w:color w:val="000000"/>
                <w:sz w:val="20"/>
              </w:rPr>
              <w:t xml:space="preserve"> 44) тармақшасына сәйкес мемлекеттік статистика саласындағы уәкілетті орган бекітетін Санақ парақтарын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w:t>
            </w:r>
          </w:p>
          <w:p>
            <w:pPr>
              <w:spacing w:after="20"/>
              <w:ind w:left="20"/>
              <w:jc w:val="both"/>
            </w:pPr>
            <w:r>
              <w:rPr>
                <w:rFonts w:ascii="Times New Roman"/>
                <w:b w:val="false"/>
                <w:i w:val="false"/>
                <w:color w:val="000000"/>
                <w:sz w:val="20"/>
              </w:rPr>
              <w:t>
7. Еңбек қауіпсіздігі және еңбекті қорғау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10"/>
          <w:p>
            <w:pPr>
              <w:spacing w:after="20"/>
              <w:ind w:left="20"/>
              <w:jc w:val="both"/>
            </w:pPr>
            <w:r>
              <w:rPr>
                <w:rFonts w:ascii="Times New Roman"/>
                <w:b w:val="false"/>
                <w:i w:val="false"/>
                <w:color w:val="000000"/>
                <w:sz w:val="20"/>
              </w:rPr>
              <w:t>
Көшбасшылық</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w:t>
            </w:r>
          </w:p>
          <w:p>
            <w:pPr>
              <w:spacing w:after="20"/>
              <w:ind w:left="20"/>
              <w:jc w:val="both"/>
            </w:pPr>
            <w:r>
              <w:rPr>
                <w:rFonts w:ascii="Times New Roman"/>
                <w:b w:val="false"/>
                <w:i w:val="false"/>
                <w:color w:val="000000"/>
                <w:sz w:val="20"/>
              </w:rPr>
              <w:t>
</w:t>
            </w:r>
            <w:r>
              <w:rPr>
                <w:rFonts w:ascii="Times New Roman"/>
                <w:b w:val="false"/>
                <w:i w:val="false"/>
                <w:color w:val="000000"/>
                <w:sz w:val="20"/>
              </w:rPr>
              <w:t>Әсер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бағытталған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Эмпатия</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311"/>
          <w:p>
            <w:pPr>
              <w:spacing w:after="20"/>
              <w:ind w:left="20"/>
              <w:jc w:val="both"/>
            </w:pPr>
            <w:r>
              <w:rPr>
                <w:rFonts w:ascii="Times New Roman"/>
                <w:b w:val="false"/>
                <w:i w:val="false"/>
                <w:color w:val="000000"/>
                <w:sz w:val="20"/>
              </w:rPr>
              <w:t xml:space="preserve">
8.2.-1 </w:t>
            </w:r>
          </w:p>
          <w:bookmarkEnd w:id="311"/>
          <w:p>
            <w:pPr>
              <w:spacing w:after="20"/>
              <w:ind w:left="20"/>
              <w:jc w:val="both"/>
            </w:pPr>
            <w:r>
              <w:rPr>
                <w:rFonts w:ascii="Times New Roman"/>
                <w:b w:val="false"/>
                <w:i w:val="false"/>
                <w:color w:val="000000"/>
                <w:sz w:val="20"/>
              </w:rPr>
              <w:t xml:space="preserve">
(8.2.-2, 8.2.-3., 8.2.-4) деңгей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санақтарға дайындық және оны жүргізу бөлімінің басшысы" кәсібінің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1223-0-002 Ұзақ мерзімді жоспарлау бөлімінің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санақтарға дайындық және оны жүргізу бөлімінің 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(жоғары білім және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312"/>
          <w:p>
            <w:pPr>
              <w:spacing w:after="20"/>
              <w:ind w:left="20"/>
              <w:jc w:val="both"/>
            </w:pPr>
            <w:r>
              <w:rPr>
                <w:rFonts w:ascii="Times New Roman"/>
                <w:b w:val="false"/>
                <w:i w:val="false"/>
                <w:color w:val="000000"/>
                <w:sz w:val="20"/>
              </w:rPr>
              <w:t>
8.3.-1 республикалық маңызы бар ұйымның құрылымдық бөлімшесі бөлімшесінің басшысы;</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8.3.-2 облыстық маңызы бар ұйымның (астана, республикалық маңызы бар қала) құрылымдық бөлімшесі бөлімшесінің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8.3.-3 аудандық маңызы бар ұйымның (облыстық маңызы бар қаланың) құрылымдық бөлімшесі бөлімшесінің басшысы;</w:t>
            </w:r>
          </w:p>
          <w:p>
            <w:pPr>
              <w:spacing w:after="20"/>
              <w:ind w:left="20"/>
              <w:jc w:val="both"/>
            </w:pPr>
            <w:r>
              <w:rPr>
                <w:rFonts w:ascii="Times New Roman"/>
                <w:b w:val="false"/>
                <w:i w:val="false"/>
                <w:color w:val="000000"/>
                <w:sz w:val="20"/>
              </w:rPr>
              <w:t>
8.3.-4 ауылдық ұйымның құрылымдық бөлімшесінің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бойынша біліктілік және басқа да үлгілік біліктілік сипаттамаларының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313"/>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 мамандығы бойынша жұмыс өтілі кемінде 3 жыл</w:t>
            </w:r>
          </w:p>
          <w:bookmarkEnd w:id="313"/>
          <w:p>
            <w:pPr>
              <w:spacing w:after="20"/>
              <w:ind w:left="20"/>
              <w:jc w:val="both"/>
            </w:pPr>
            <w:r>
              <w:rPr>
                <w:rFonts w:ascii="Times New Roman"/>
                <w:b w:val="false"/>
                <w:i w:val="false"/>
                <w:color w:val="000000"/>
                <w:sz w:val="20"/>
              </w:rPr>
              <w:t xml:space="preserve">
(Мемлекеттік статистикалық қызмет саласындағы ұйымдардың басшылары және мамандары лауазымдарының үлгілік біліктілік сипаттамалары (Қазақстан Республикасы Ұлттық экономика министрінің 2018 жылғы 3 наурыздағы № 92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19 наурызда № 16626 болып тіркелген). Ұлттық санақтарға дайындық және өткізу бөлімінің басшысы, § 5, 19-тармақ.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педагогикалық ғылымдар, гуманитарлық ғылымдар, әлеуметтік ғылымдар, бизнес, басқару және құқық, жаратылыстану ғылымдары, математика және статистика, ақпараттық-коммуникациялық технологиялар, ауыл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14"/>
          <w:p>
            <w:pPr>
              <w:spacing w:after="20"/>
              <w:ind w:left="20"/>
              <w:jc w:val="both"/>
            </w:pPr>
            <w:r>
              <w:rPr>
                <w:rFonts w:ascii="Times New Roman"/>
                <w:b w:val="false"/>
                <w:i w:val="false"/>
                <w:color w:val="000000"/>
                <w:sz w:val="20"/>
              </w:rPr>
              <w:t>
Білім беру ұйымының базасында біліктілікті арттыру курстары немесе ұйымда (кәсіпорында) оқыту;</w:t>
            </w:r>
          </w:p>
          <w:bookmarkEnd w:id="314"/>
          <w:p>
            <w:pPr>
              <w:spacing w:after="20"/>
              <w:ind w:left="20"/>
              <w:jc w:val="both"/>
            </w:pPr>
            <w:r>
              <w:rPr>
                <w:rFonts w:ascii="Times New Roman"/>
                <w:b w:val="false"/>
                <w:i w:val="false"/>
                <w:color w:val="000000"/>
                <w:sz w:val="20"/>
              </w:rPr>
              <w:t xml:space="preserve">
"skills.enbek.kz" платформасында қысқа мерзімді оқыту және қайта даярлау курстары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(8.2.-2, 8.2.-3., 8.2.-4) Ұйымның құрылымдық бөлімшесінің 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санақтарды жүргізу процесін мониторингтеу және бақылау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15"/>
          <w:p>
            <w:pPr>
              <w:spacing w:after="20"/>
              <w:ind w:left="20"/>
              <w:jc w:val="both"/>
            </w:pPr>
            <w:r>
              <w:rPr>
                <w:rFonts w:ascii="Times New Roman"/>
                <w:b w:val="false"/>
                <w:i w:val="false"/>
                <w:color w:val="000000"/>
                <w:sz w:val="20"/>
              </w:rPr>
              <w:t>
1. Ұлттық санақтарға дайындық және оны жүргізу бөлімін басқару</w:t>
            </w:r>
          </w:p>
          <w:bookmarkEnd w:id="315"/>
          <w:p>
            <w:pPr>
              <w:spacing w:after="20"/>
              <w:ind w:left="20"/>
              <w:jc w:val="both"/>
            </w:pPr>
            <w:r>
              <w:rPr>
                <w:rFonts w:ascii="Times New Roman"/>
                <w:b w:val="false"/>
                <w:i w:val="false"/>
                <w:color w:val="000000"/>
                <w:sz w:val="20"/>
              </w:rPr>
              <w:t>
2. Ұлттық санақтарды жүргізу процесін мониторингтеу және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316"/>
          <w:p>
            <w:pPr>
              <w:spacing w:after="20"/>
              <w:ind w:left="20"/>
              <w:jc w:val="both"/>
            </w:pPr>
            <w:r>
              <w:rPr>
                <w:rFonts w:ascii="Times New Roman"/>
                <w:b w:val="false"/>
                <w:i w:val="false"/>
                <w:color w:val="000000"/>
                <w:sz w:val="20"/>
              </w:rPr>
              <w:t>
1-еңбек функциясы:</w:t>
            </w:r>
          </w:p>
          <w:bookmarkEnd w:id="316"/>
          <w:p>
            <w:pPr>
              <w:spacing w:after="20"/>
              <w:ind w:left="20"/>
              <w:jc w:val="both"/>
            </w:pPr>
            <w:r>
              <w:rPr>
                <w:rFonts w:ascii="Times New Roman"/>
                <w:b w:val="false"/>
                <w:i w:val="false"/>
                <w:color w:val="000000"/>
                <w:sz w:val="20"/>
              </w:rPr>
              <w:t>
Ұлттық санақтарға дайындық және оны жүргізу бөлімін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317"/>
          <w:p>
            <w:pPr>
              <w:spacing w:after="20"/>
              <w:ind w:left="20"/>
              <w:jc w:val="both"/>
            </w:pPr>
            <w:r>
              <w:rPr>
                <w:rFonts w:ascii="Times New Roman"/>
                <w:b w:val="false"/>
                <w:i w:val="false"/>
                <w:color w:val="000000"/>
                <w:sz w:val="20"/>
              </w:rPr>
              <w:t xml:space="preserve">
1-дағды </w:t>
            </w:r>
          </w:p>
          <w:bookmarkEnd w:id="317"/>
          <w:p>
            <w:pPr>
              <w:spacing w:after="20"/>
              <w:ind w:left="20"/>
              <w:jc w:val="both"/>
            </w:pPr>
            <w:r>
              <w:rPr>
                <w:rFonts w:ascii="Times New Roman"/>
                <w:b w:val="false"/>
                <w:i w:val="false"/>
                <w:color w:val="000000"/>
                <w:sz w:val="20"/>
              </w:rPr>
              <w:t>
Бөлімді жалпы басқару, ағымдағы жоспарлау және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18"/>
          <w:p>
            <w:pPr>
              <w:spacing w:after="20"/>
              <w:ind w:left="20"/>
              <w:jc w:val="both"/>
            </w:pPr>
            <w:r>
              <w:rPr>
                <w:rFonts w:ascii="Times New Roman"/>
                <w:b w:val="false"/>
                <w:i w:val="false"/>
                <w:color w:val="000000"/>
                <w:sz w:val="20"/>
              </w:rPr>
              <w:t>
Машықтары: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Бөлім қызметіне жалпы басшылықты, ұлттық санақтарға дайындық және жүргізу бойынша әдіснамалық қамтамасыз ету.</w:t>
            </w:r>
          </w:p>
          <w:p>
            <w:pPr>
              <w:spacing w:after="20"/>
              <w:ind w:left="20"/>
              <w:jc w:val="both"/>
            </w:pPr>
            <w:r>
              <w:rPr>
                <w:rFonts w:ascii="Times New Roman"/>
                <w:b w:val="false"/>
                <w:i w:val="false"/>
                <w:color w:val="000000"/>
                <w:sz w:val="20"/>
              </w:rPr>
              <w:t>
2. Ұлттық санақтарды жүргізу бойынша жаппай түсіндіру жұмыстарын ұйымдастыру бойынша дайындық іс-шараларының орындалуын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319"/>
          <w:p>
            <w:pPr>
              <w:spacing w:after="20"/>
              <w:ind w:left="20"/>
              <w:jc w:val="both"/>
            </w:pPr>
            <w:r>
              <w:rPr>
                <w:rFonts w:ascii="Times New Roman"/>
                <w:b w:val="false"/>
                <w:i w:val="false"/>
                <w:color w:val="000000"/>
                <w:sz w:val="20"/>
              </w:rPr>
              <w:t>
3. Картографиялық материалдың жаңартылуын, санақ персоналын іріктеуді және оқытуды қамтамасыз ету.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4. Ұлттық санақтарға дайындық және жүргізу үшін нұсқаушыларды үйлестіру және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Бұқаралық ақпарат құралдарында ұлттық санақтарды жүргізуді жариялауды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Ұлттық санақтарды жүргізудің ұйымдастырушылық және күнтізбелік жоспарларының дайындалуын, олардың тиімділігін арттыру жөніндегі іс-шаралардың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тараптармен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тараптармен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ақпарат пен есеп беру деректерінің құпиялылығы принципін сақтау.</w:t>
            </w:r>
          </w:p>
          <w:p>
            <w:pPr>
              <w:spacing w:after="20"/>
              <w:ind w:left="20"/>
              <w:jc w:val="both"/>
            </w:pPr>
            <w:r>
              <w:rPr>
                <w:rFonts w:ascii="Times New Roman"/>
                <w:b w:val="false"/>
                <w:i w:val="false"/>
                <w:color w:val="000000"/>
                <w:sz w:val="20"/>
              </w:rPr>
              <w:t>
10. Өзіне бағынысты қызметкерлердің ішкі еңбек тәртібін, қауіпсіздік техникасын және еңбекті қорғауды сақтауын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320"/>
          <w:p>
            <w:pPr>
              <w:spacing w:after="20"/>
              <w:ind w:left="20"/>
              <w:jc w:val="both"/>
            </w:pPr>
            <w:r>
              <w:rPr>
                <w:rFonts w:ascii="Times New Roman"/>
                <w:b w:val="false"/>
                <w:i w:val="false"/>
                <w:color w:val="000000"/>
                <w:sz w:val="20"/>
              </w:rPr>
              <w:t>
Білім:</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статистика мәселелері бойынша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ұйымдастыру бойынша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Сапаны бақылау процедуралары.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басқару және персоналды басқару процесін жоспарлау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321"/>
          <w:p>
            <w:pPr>
              <w:spacing w:after="20"/>
              <w:ind w:left="20"/>
              <w:jc w:val="both"/>
            </w:pPr>
            <w:r>
              <w:rPr>
                <w:rFonts w:ascii="Times New Roman"/>
                <w:b w:val="false"/>
                <w:i w:val="false"/>
                <w:color w:val="000000"/>
                <w:sz w:val="20"/>
              </w:rPr>
              <w:t>
2-дағды</w:t>
            </w:r>
          </w:p>
          <w:bookmarkEnd w:id="321"/>
          <w:p>
            <w:pPr>
              <w:spacing w:after="20"/>
              <w:ind w:left="20"/>
              <w:jc w:val="both"/>
            </w:pPr>
            <w:r>
              <w:rPr>
                <w:rFonts w:ascii="Times New Roman"/>
                <w:b w:val="false"/>
                <w:i w:val="false"/>
                <w:color w:val="000000"/>
                <w:sz w:val="20"/>
              </w:rPr>
              <w:t>
Жалпымемлекеттік статистикалық байқаулар мен ұлттық санақтар бойынша қызметтерді көрсететін мамандарды іздеу, іріктеу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22"/>
          <w:p>
            <w:pPr>
              <w:spacing w:after="20"/>
              <w:ind w:left="20"/>
              <w:jc w:val="both"/>
            </w:pPr>
            <w:r>
              <w:rPr>
                <w:rFonts w:ascii="Times New Roman"/>
                <w:b w:val="false"/>
                <w:i w:val="false"/>
                <w:color w:val="000000"/>
                <w:sz w:val="20"/>
              </w:rPr>
              <w:t>
Машықтары:</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кандидаттардың мақсатты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жүйелерін, байланыс арналарын анықтау және кандидаттарды тарту бойынша тиісті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Мүдделі тараптармен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Кандидаттармен сұхбат жүргізу.</w:t>
            </w:r>
          </w:p>
          <w:p>
            <w:pPr>
              <w:spacing w:after="20"/>
              <w:ind w:left="20"/>
              <w:jc w:val="both"/>
            </w:pPr>
            <w:r>
              <w:rPr>
                <w:rFonts w:ascii="Times New Roman"/>
                <w:b w:val="false"/>
                <w:i w:val="false"/>
                <w:color w:val="000000"/>
                <w:sz w:val="20"/>
              </w:rPr>
              <w:t xml:space="preserve">
5. Аудандық және қалалық статистика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323"/>
          <w:p>
            <w:pPr>
              <w:spacing w:after="20"/>
              <w:ind w:left="20"/>
              <w:jc w:val="both"/>
            </w:pPr>
            <w:r>
              <w:rPr>
                <w:rFonts w:ascii="Times New Roman"/>
                <w:b w:val="false"/>
                <w:i w:val="false"/>
                <w:color w:val="000000"/>
                <w:sz w:val="20"/>
              </w:rPr>
              <w:t>
басқармаларының қызметкерлерін және халық санағына дайындық және жүргізу кезінде өңірлерде ЕШ (еңбек шарты) (уәкілетті) бойынша ұлттық санақтарға дайындық және жүргізу бойынша нұсқаушыларды оқыту.</w:t>
            </w:r>
          </w:p>
          <w:bookmarkEnd w:id="323"/>
          <w:p>
            <w:pPr>
              <w:spacing w:after="20"/>
              <w:ind w:left="20"/>
              <w:jc w:val="both"/>
            </w:pPr>
            <w:r>
              <w:rPr>
                <w:rFonts w:ascii="Times New Roman"/>
                <w:b w:val="false"/>
                <w:i w:val="false"/>
                <w:color w:val="000000"/>
                <w:sz w:val="20"/>
              </w:rPr>
              <w:t xml:space="preserve">
6. Өңірлердегі халық санағы мамандарын халық санағына дайындалуға және жүргізуге оқыту.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24"/>
          <w:p>
            <w:pPr>
              <w:spacing w:after="20"/>
              <w:ind w:left="20"/>
              <w:jc w:val="both"/>
            </w:pPr>
            <w:r>
              <w:rPr>
                <w:rFonts w:ascii="Times New Roman"/>
                <w:b w:val="false"/>
                <w:i w:val="false"/>
                <w:color w:val="000000"/>
                <w:sz w:val="20"/>
              </w:rPr>
              <w:t>
Білімі:</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іздеу, іріктеу және оқытуды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жүйелерінің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кандидаттардың мақсатты топтары.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кандидаттармен байланыс арналарының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Әлеуетті кандидаттарды тарту бойынша қызмет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Кандидаттарды іріктеу және бағалау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еңбек тәртібі.</w:t>
            </w:r>
          </w:p>
          <w:p>
            <w:pPr>
              <w:spacing w:after="20"/>
              <w:ind w:left="20"/>
              <w:jc w:val="both"/>
            </w:pPr>
            <w:r>
              <w:rPr>
                <w:rFonts w:ascii="Times New Roman"/>
                <w:b w:val="false"/>
                <w:i w:val="false"/>
                <w:color w:val="000000"/>
                <w:sz w:val="20"/>
              </w:rPr>
              <w:t>
10. Еңбек қауіпсіздігі және еңбекті қорғау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325"/>
          <w:p>
            <w:pPr>
              <w:spacing w:after="20"/>
              <w:ind w:left="20"/>
              <w:jc w:val="both"/>
            </w:pPr>
            <w:r>
              <w:rPr>
                <w:rFonts w:ascii="Times New Roman"/>
                <w:b w:val="false"/>
                <w:i w:val="false"/>
                <w:color w:val="000000"/>
                <w:sz w:val="20"/>
              </w:rPr>
              <w:t xml:space="preserve">
 2-еңбек функциясы: </w:t>
            </w:r>
          </w:p>
          <w:bookmarkEnd w:id="325"/>
          <w:p>
            <w:pPr>
              <w:spacing w:after="20"/>
              <w:ind w:left="20"/>
              <w:jc w:val="both"/>
            </w:pPr>
            <w:r>
              <w:rPr>
                <w:rFonts w:ascii="Times New Roman"/>
                <w:b w:val="false"/>
                <w:i w:val="false"/>
                <w:color w:val="000000"/>
                <w:sz w:val="20"/>
              </w:rPr>
              <w:t>
Ұлттық санақтарды жүргізу процесін мониторингтеу және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326"/>
          <w:p>
            <w:pPr>
              <w:spacing w:after="20"/>
              <w:ind w:left="20"/>
              <w:jc w:val="both"/>
            </w:pPr>
            <w:r>
              <w:rPr>
                <w:rFonts w:ascii="Times New Roman"/>
                <w:b w:val="false"/>
                <w:i w:val="false"/>
                <w:color w:val="000000"/>
                <w:sz w:val="20"/>
              </w:rPr>
              <w:t xml:space="preserve">
1-дағды </w:t>
            </w:r>
          </w:p>
          <w:bookmarkEnd w:id="326"/>
          <w:p>
            <w:pPr>
              <w:spacing w:after="20"/>
              <w:ind w:left="20"/>
              <w:jc w:val="both"/>
            </w:pPr>
            <w:r>
              <w:rPr>
                <w:rFonts w:ascii="Times New Roman"/>
                <w:b w:val="false"/>
                <w:i w:val="false"/>
                <w:color w:val="000000"/>
                <w:sz w:val="20"/>
              </w:rPr>
              <w:t>
Ұлттық санақтарды жүргізу процесін ұйымдастыруды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27"/>
          <w:p>
            <w:pPr>
              <w:spacing w:after="20"/>
              <w:ind w:left="20"/>
              <w:jc w:val="both"/>
            </w:pPr>
            <w:r>
              <w:rPr>
                <w:rFonts w:ascii="Times New Roman"/>
                <w:b w:val="false"/>
                <w:i w:val="false"/>
                <w:color w:val="000000"/>
                <w:sz w:val="20"/>
              </w:rPr>
              <w:t>
Машықтары: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санақ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санақтардың толық қамтылуын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Ұлттық халық санақтары бойынша ақпарат пен есептерді уақтылы дайындауды, жоспарлы тапсырмалар мен жұмыстарды орындауды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 марапаттау және тәртіптік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Орындау кезеңдерінің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Ұлттық санақтарды жүргізу әдістемесіне байланысты бастапқы статистикалық деректерді жинау, оның ішінде мәліметтерді дайындау және жинау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Алынған бастапқы статистикалық деректердің сапасын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Кәсіптік қызмет үшін цифрлық ресурстарды пайдалану.</w:t>
            </w:r>
          </w:p>
          <w:p>
            <w:pPr>
              <w:spacing w:after="20"/>
              <w:ind w:left="20"/>
              <w:jc w:val="both"/>
            </w:pPr>
            <w:r>
              <w:rPr>
                <w:rFonts w:ascii="Times New Roman"/>
                <w:b w:val="false"/>
                <w:i w:val="false"/>
                <w:color w:val="000000"/>
                <w:sz w:val="20"/>
              </w:rPr>
              <w:t>
9. Мүдделі тараптармен қарым-қатынас орнату.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28"/>
          <w:p>
            <w:pPr>
              <w:spacing w:after="20"/>
              <w:ind w:left="20"/>
              <w:jc w:val="both"/>
            </w:pPr>
            <w:r>
              <w:rPr>
                <w:rFonts w:ascii="Times New Roman"/>
                <w:b w:val="false"/>
                <w:i w:val="false"/>
                <w:color w:val="000000"/>
                <w:sz w:val="20"/>
              </w:rPr>
              <w:t>
Білім:</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санақтарды ұйымдастыру және жүргізу бойынша әдіснамалық және нұсқаулық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тізімдері.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Замануи электронды ресурс технологияларының негіздері: электронды пошта,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статистикалық деректерді жинау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процестерін жоспарлау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w:t>
            </w:r>
          </w:p>
          <w:p>
            <w:pPr>
              <w:spacing w:after="20"/>
              <w:ind w:left="20"/>
              <w:jc w:val="both"/>
            </w:pPr>
            <w:r>
              <w:rPr>
                <w:rFonts w:ascii="Times New Roman"/>
                <w:b w:val="false"/>
                <w:i w:val="false"/>
                <w:color w:val="000000"/>
                <w:sz w:val="20"/>
              </w:rPr>
              <w:t>
9. Еңбек қауіпсіздігі және еңбекті қорғау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329"/>
          <w:p>
            <w:pPr>
              <w:spacing w:after="20"/>
              <w:ind w:left="20"/>
              <w:jc w:val="both"/>
            </w:pPr>
            <w:r>
              <w:rPr>
                <w:rFonts w:ascii="Times New Roman"/>
                <w:b w:val="false"/>
                <w:i w:val="false"/>
                <w:color w:val="000000"/>
                <w:sz w:val="20"/>
              </w:rPr>
              <w:t>
2-дағды</w:t>
            </w:r>
          </w:p>
          <w:bookmarkEnd w:id="329"/>
          <w:p>
            <w:pPr>
              <w:spacing w:after="20"/>
              <w:ind w:left="20"/>
              <w:jc w:val="both"/>
            </w:pPr>
            <w:r>
              <w:rPr>
                <w:rFonts w:ascii="Times New Roman"/>
                <w:b w:val="false"/>
                <w:i w:val="false"/>
                <w:color w:val="000000"/>
                <w:sz w:val="20"/>
              </w:rPr>
              <w:t>
Ұлттық санақтарды жүргізу кезінде респонденттерді және (немесе) үй шаруашылықтарын қамтуды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30"/>
          <w:p>
            <w:pPr>
              <w:spacing w:after="20"/>
              <w:ind w:left="20"/>
              <w:jc w:val="both"/>
            </w:pPr>
            <w:r>
              <w:rPr>
                <w:rFonts w:ascii="Times New Roman"/>
                <w:b w:val="false"/>
                <w:i w:val="false"/>
                <w:color w:val="000000"/>
                <w:sz w:val="20"/>
              </w:rPr>
              <w:t>
Машықтары: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санақтарды жүргізу кезеңдерін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статистикалық деректерді ұсыну кезінде оның анықтығы мен уақтылылығын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Толық қамтуды бақылау</w:t>
            </w:r>
          </w:p>
          <w:p>
            <w:pPr>
              <w:spacing w:after="20"/>
              <w:ind w:left="20"/>
              <w:jc w:val="both"/>
            </w:pPr>
            <w:r>
              <w:rPr>
                <w:rFonts w:ascii="Times New Roman"/>
                <w:b w:val="false"/>
                <w:i w:val="false"/>
                <w:color w:val="000000"/>
                <w:sz w:val="20"/>
              </w:rPr>
              <w:t>
4. Қоңыраулардың тиімділігі үрдістерін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31"/>
          <w:p>
            <w:pPr>
              <w:spacing w:after="20"/>
              <w:ind w:left="20"/>
              <w:jc w:val="both"/>
            </w:pPr>
            <w:r>
              <w:rPr>
                <w:rFonts w:ascii="Times New Roman"/>
                <w:b w:val="false"/>
                <w:i w:val="false"/>
                <w:color w:val="000000"/>
                <w:sz w:val="20"/>
              </w:rPr>
              <w:t>
Білімі:</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Ұлттық санақтарды ұйымдастыру және жүргізу бойынша әдіснамалық және нұсқамалық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санақтарды жүргізу жөніндегі халықаралық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процестерін жоспарлау мен ұйымдастырудың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электрондық ресурстар технологияларының негіздері: электрондық пошта,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санитария.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қауіпсіздігі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w:t>
            </w:r>
          </w:p>
          <w:p>
            <w:pPr>
              <w:spacing w:after="20"/>
              <w:ind w:left="20"/>
              <w:jc w:val="both"/>
            </w:pPr>
            <w:r>
              <w:rPr>
                <w:rFonts w:ascii="Times New Roman"/>
                <w:b w:val="false"/>
                <w:i w:val="false"/>
                <w:color w:val="000000"/>
                <w:sz w:val="20"/>
              </w:rPr>
              <w:t>
8. Еңбек қауіпсіздігі және еңбекті қорғау процедуралары.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32"/>
          <w:p>
            <w:pPr>
              <w:spacing w:after="20"/>
              <w:ind w:left="20"/>
              <w:jc w:val="both"/>
            </w:pPr>
            <w:r>
              <w:rPr>
                <w:rFonts w:ascii="Times New Roman"/>
                <w:b w:val="false"/>
                <w:i w:val="false"/>
                <w:color w:val="000000"/>
                <w:sz w:val="20"/>
              </w:rPr>
              <w:t xml:space="preserve">
Көшбасшылық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Кәсіпқойлық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Нормативтілік </w:t>
            </w:r>
          </w:p>
          <w:p>
            <w:pPr>
              <w:spacing w:after="20"/>
              <w:ind w:left="20"/>
              <w:jc w:val="both"/>
            </w:pPr>
            <w:r>
              <w:rPr>
                <w:rFonts w:ascii="Times New Roman"/>
                <w:b w:val="false"/>
                <w:i w:val="false"/>
                <w:color w:val="000000"/>
                <w:sz w:val="20"/>
              </w:rPr>
              <w:t>
Ықпал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333"/>
          <w:p>
            <w:pPr>
              <w:spacing w:after="20"/>
              <w:ind w:left="20"/>
              <w:jc w:val="both"/>
            </w:pPr>
            <w:r>
              <w:rPr>
                <w:rFonts w:ascii="Times New Roman"/>
                <w:b w:val="false"/>
                <w:i w:val="false"/>
                <w:color w:val="000000"/>
                <w:sz w:val="20"/>
              </w:rPr>
              <w:t>
Сана-сезім</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және жазбаша коммуникация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Эмпатия</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(8.1.-2, 8.1.-3.,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r>
    </w:tbl>
    <w:bookmarkStart w:name="z1228" w:id="334"/>
    <w:p>
      <w:pPr>
        <w:spacing w:after="0"/>
        <w:ind w:left="0"/>
        <w:jc w:val="left"/>
      </w:pPr>
      <w:r>
        <w:rPr>
          <w:rFonts w:ascii="Times New Roman"/>
          <w:b/>
          <w:i w:val="false"/>
          <w:color w:val="000000"/>
        </w:rPr>
        <w:t xml:space="preserve"> 4-тарау. Кәсіптік стандарттың техникалық деректері</w:t>
      </w:r>
    </w:p>
    <w:bookmarkEnd w:id="334"/>
    <w:bookmarkStart w:name="z1229" w:id="335"/>
    <w:p>
      <w:pPr>
        <w:spacing w:after="0"/>
        <w:ind w:left="0"/>
        <w:jc w:val="both"/>
      </w:pPr>
      <w:r>
        <w:rPr>
          <w:rFonts w:ascii="Times New Roman"/>
          <w:b w:val="false"/>
          <w:i w:val="false"/>
          <w:color w:val="000000"/>
          <w:sz w:val="28"/>
        </w:rPr>
        <w:t>
      9. Мемлекеттік органның атауы: Қазақстан Республикасының Стратегиялық жоспарлау және реформалар агенттігінің Ұлттық статистика бюросы. Орындаушы: Персоналды іріктеу және ведомстволық бақылау басқармасының бас сарапшысы Кенжегарина Мейиз Ескалиевна 8-747-319-97-54, Ka.kadry@aspire.gov.kz.</w:t>
      </w:r>
    </w:p>
    <w:bookmarkEnd w:id="335"/>
    <w:bookmarkStart w:name="z1230" w:id="336"/>
    <w:p>
      <w:pPr>
        <w:spacing w:after="0"/>
        <w:ind w:left="0"/>
        <w:jc w:val="both"/>
      </w:pPr>
      <w:r>
        <w:rPr>
          <w:rFonts w:ascii="Times New Roman"/>
          <w:b w:val="false"/>
          <w:i w:val="false"/>
          <w:color w:val="000000"/>
          <w:sz w:val="28"/>
        </w:rPr>
        <w:t xml:space="preserve">
      10. Әзірлеуге қатысатын ұйымдар (кәсіпорындар): </w:t>
      </w:r>
    </w:p>
    <w:bookmarkEnd w:id="336"/>
    <w:bookmarkStart w:name="z1231" w:id="337"/>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ШЖҚ РМК Абдуллина Индира Нурлановна 8-778-505-68-25, i.abdullina@statdata.kz; "Мемлекеттік статистика қызметкерлерінің салалық кәсіптік одағы" ҚБ Кулмагамбетова Сабина Серикбаевна 8-771-909-90-92, Sabina-2801@mail.ru; "Атамекен" Қазақстан Республикасы Ұлттық кәсіпкерлер палатасы Молдажанов Куаныш Орынбасарұлы 8-778-802-82-26 k.muldazhanov@atameken.kz; Л.М. Гумилев атындағы Еуразия мемлекеттік университеті Сапарбаева Сауле Саулебаевна 8-701-728-96-67 Saulet71@mail.ru; "Қазтұтынуодағы Қостанай жоғары колледжі" мекемесі Борисюк Татьяна Егоровна 8-777-653-38-03 Tatyana_egorovna1@mail.ru.</w:t>
      </w:r>
    </w:p>
    <w:bookmarkEnd w:id="337"/>
    <w:bookmarkStart w:name="z1232" w:id="338"/>
    <w:p>
      <w:pPr>
        <w:spacing w:after="0"/>
        <w:ind w:left="0"/>
        <w:jc w:val="both"/>
      </w:pPr>
      <w:r>
        <w:rPr>
          <w:rFonts w:ascii="Times New Roman"/>
          <w:b w:val="false"/>
          <w:i w:val="false"/>
          <w:color w:val="000000"/>
          <w:sz w:val="28"/>
        </w:rPr>
        <w:t>
      11. Кәсіптік біліктілік жөніндегі салалық кеңес: 2024 жылғы 29 сәуірдегі № 5 хаттама.</w:t>
      </w:r>
    </w:p>
    <w:bookmarkEnd w:id="338"/>
    <w:bookmarkStart w:name="z1233" w:id="339"/>
    <w:p>
      <w:pPr>
        <w:spacing w:after="0"/>
        <w:ind w:left="0"/>
        <w:jc w:val="both"/>
      </w:pPr>
      <w:r>
        <w:rPr>
          <w:rFonts w:ascii="Times New Roman"/>
          <w:b w:val="false"/>
          <w:i w:val="false"/>
          <w:color w:val="000000"/>
          <w:sz w:val="28"/>
        </w:rPr>
        <w:t>
      12. Кәсіптік біліктілік жөніндегі ұлттық орган: 2024 жылғы 28 мамыр.</w:t>
      </w:r>
    </w:p>
    <w:bookmarkEnd w:id="339"/>
    <w:bookmarkStart w:name="z1234" w:id="340"/>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жылғы 23 мамыр.</w:t>
      </w:r>
    </w:p>
    <w:bookmarkEnd w:id="340"/>
    <w:bookmarkStart w:name="z1235" w:id="341"/>
    <w:p>
      <w:pPr>
        <w:spacing w:after="0"/>
        <w:ind w:left="0"/>
        <w:jc w:val="both"/>
      </w:pPr>
      <w:r>
        <w:rPr>
          <w:rFonts w:ascii="Times New Roman"/>
          <w:b w:val="false"/>
          <w:i w:val="false"/>
          <w:color w:val="000000"/>
          <w:sz w:val="28"/>
        </w:rPr>
        <w:t>
      14. Нұсқа нөмірі және шығарылған жылы: 2-нұсқа, 2024 жылы.</w:t>
      </w:r>
    </w:p>
    <w:bookmarkEnd w:id="341"/>
    <w:bookmarkStart w:name="z1236" w:id="342"/>
    <w:p>
      <w:pPr>
        <w:spacing w:after="0"/>
        <w:ind w:left="0"/>
        <w:jc w:val="both"/>
      </w:pPr>
      <w:r>
        <w:rPr>
          <w:rFonts w:ascii="Times New Roman"/>
          <w:b w:val="false"/>
          <w:i w:val="false"/>
          <w:color w:val="000000"/>
          <w:sz w:val="28"/>
        </w:rPr>
        <w:t>
      15. Болжамды қайта қарау күні: 2027 жылғы 31 мамыр.</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