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4fac" w14:textId="8294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26 желтоқсандағы № 88 "Федоров ауданының 2024-2026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2024 жылғы 6 наурыздағы № 105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2024-2026 жылдарға арналған аудандық бюджеті туралы" 2023 жылғы 26 желтоқсандағы № 88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2024-2026 жылдарға арналған аудандық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8687584,0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2573239,0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60036,0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20478,0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6033831,0 мың теңге;</w:t>
      </w:r>
    </w:p>
    <w:bookmarkEnd w:id="8"/>
    <w:bookmarkStart w:name="z13" w:id="9"/>
    <w:p>
      <w:pPr>
        <w:spacing w:after="0"/>
        <w:ind w:left="0"/>
        <w:jc w:val="both"/>
      </w:pPr>
      <w:r>
        <w:rPr>
          <w:rFonts w:ascii="Times New Roman"/>
          <w:b w:val="false"/>
          <w:i w:val="false"/>
          <w:color w:val="000000"/>
          <w:sz w:val="28"/>
        </w:rPr>
        <w:t>
      2) шығындар – 8679981,5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70277,0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116298,0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46021,0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31500,0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31500,0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- 94174,5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94174,5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17"/>
    <w:bookmarkStart w:name="z22" w:id="18"/>
    <w:p>
      <w:pPr>
        <w:spacing w:after="0"/>
        <w:ind w:left="0"/>
        <w:jc w:val="both"/>
      </w:pPr>
      <w:r>
        <w:rPr>
          <w:rFonts w:ascii="Times New Roman"/>
          <w:b w:val="false"/>
          <w:i w:val="false"/>
          <w:color w:val="000000"/>
          <w:sz w:val="28"/>
        </w:rPr>
        <w:t>
      "3. Аудандық бюджетте 2024 жылға арналған аудан бюджетінен 769953,0 мың теңге сомасында облыстық бюджетке бюджеттік алып қоюлардың көлемдері көзделгені ескерілсін.";</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 төрағасының өкілеттіктерін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Резник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4" w:id="21"/>
    <w:p>
      <w:pPr>
        <w:spacing w:after="0"/>
        <w:ind w:left="0"/>
        <w:jc w:val="left"/>
      </w:pPr>
      <w:r>
        <w:rPr>
          <w:rFonts w:ascii="Times New Roman"/>
          <w:b/>
          <w:i w:val="false"/>
          <w:color w:val="000000"/>
        </w:rPr>
        <w:t xml:space="preserve"> Федоров ауданының 2024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6033828,8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3" w:id="22"/>
    <w:p>
      <w:pPr>
        <w:spacing w:after="0"/>
        <w:ind w:left="0"/>
        <w:jc w:val="left"/>
      </w:pPr>
      <w:r>
        <w:rPr>
          <w:rFonts w:ascii="Times New Roman"/>
          <w:b/>
          <w:i w:val="false"/>
          <w:color w:val="000000"/>
        </w:rPr>
        <w:t xml:space="preserve"> Федоров ауданының 2025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2947976,5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2" w:id="23"/>
    <w:p>
      <w:pPr>
        <w:spacing w:after="0"/>
        <w:ind w:left="0"/>
        <w:jc w:val="left"/>
      </w:pPr>
      <w:r>
        <w:rPr>
          <w:rFonts w:ascii="Times New Roman"/>
          <w:b/>
          <w:i w:val="false"/>
          <w:color w:val="000000"/>
        </w:rPr>
        <w:t xml:space="preserve"> Федоров ауданының 2026 жылға арналған аудандық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