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468f" w14:textId="8bb4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17 сәуірдегі № 84 "Ұзынкөл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шараларын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2024 жылғы 20 желтоқсандағы № 137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шараларын көрсету туралы" 2024 жылғы 17 сәуірдегі № 84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Ұзынкөл аудандық мәслихаты ШЕШІМ ҚАБЫЛДАДЫ:".</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