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09e6" w14:textId="c960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"Алюминий Казахстана" акционерлік қоғамына жариялық сервитут орнату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27 тамыздағы № 209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жер қойнауын геологиялық зерттеу жөніндегі операцияларды жүргізу үшін меншік иелері мен жер пайдаланушылардан жер учаскелерін алып қоймай, Новоильинов ауылдық округі аумағында орналасқан алаңы 38049,8 гектар, Әйет ауылдық округі аумағында орналасқан алаңы 16048,1 гектар, Калинин ауылдық округі аумағында (Қаратомар су қоймасы) орналасқан алаңы 17111,2 гектар, Набережный ауылдық округі аумағында (соның ішінде Халвай а.) орналасқан алаңы 596,2 гектар, Тобыл кенті, Приозерный ауылы (елді мекеннің сызбасынан тыс) аумағында орналасқан алаңы 1921,9 гектар, Бейімбет Майлин ауданы алаңы 2372,4 гектар жер учаскесіне 2027 жылғы 23 мамыр мерзіміне дейін жариялық сервитут орнатылсын.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бес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Бейімбет Майлин ауданы әкімдігінің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