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5c77" w14:textId="7305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27 желтоқсандағы № 137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Бейімбет Майлин ауданы мәслихатының 29.09.2025 </w:t>
      </w:r>
      <w:r>
        <w:rPr>
          <w:rFonts w:ascii="Times New Roman"/>
          <w:b w:val="false"/>
          <w:i w:val="false"/>
          <w:color w:val="000000"/>
          <w:sz w:val="28"/>
        </w:rPr>
        <w:t>№ 192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7 478 099,8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4 171 454,0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22 577,0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15 257,0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3 268 811,8 мың теңге;</w:t>
      </w:r>
    </w:p>
    <w:bookmarkEnd w:id="6"/>
    <w:bookmarkStart w:name="z13" w:id="7"/>
    <w:p>
      <w:pPr>
        <w:spacing w:after="0"/>
        <w:ind w:left="0"/>
        <w:jc w:val="both"/>
      </w:pPr>
      <w:r>
        <w:rPr>
          <w:rFonts w:ascii="Times New Roman"/>
          <w:b w:val="false"/>
          <w:i w:val="false"/>
          <w:color w:val="000000"/>
          <w:sz w:val="28"/>
        </w:rPr>
        <w:t>
      2) шығындар – 7 985 212,8 мың теңге;</w:t>
      </w:r>
    </w:p>
    <w:bookmarkEnd w:id="7"/>
    <w:bookmarkStart w:name="z14" w:id="8"/>
    <w:p>
      <w:pPr>
        <w:spacing w:after="0"/>
        <w:ind w:left="0"/>
        <w:jc w:val="both"/>
      </w:pPr>
      <w:r>
        <w:rPr>
          <w:rFonts w:ascii="Times New Roman"/>
          <w:b w:val="false"/>
          <w:i w:val="false"/>
          <w:color w:val="000000"/>
          <w:sz w:val="28"/>
        </w:rPr>
        <w:t>
      3) таза бюджеттiк кредиттеу – 9 582,0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126 451,0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116 869,0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-516 695,0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516 695,0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17.12.2025 </w:t>
      </w:r>
      <w:r>
        <w:rPr>
          <w:rFonts w:ascii="Times New Roman"/>
          <w:b w:val="false"/>
          <w:i w:val="false"/>
          <w:color w:val="000000"/>
          <w:sz w:val="28"/>
        </w:rPr>
        <w:t>№ 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2025 жылға арналған аудандық бюджетте аудандық бюджеттен облыстық бюджетке 1 899 590,0 мың теңге сомасында бюджеттік алып қою көлемі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Тобыл кенті, ауылдық округі бюджеттеріне берілетін бюджеттік субвенциялардың көлемдері көзделсін:</w:t>
      </w:r>
    </w:p>
    <w:bookmarkEnd w:id="13"/>
    <w:bookmarkStart w:name="z20" w:id="14"/>
    <w:p>
      <w:pPr>
        <w:spacing w:after="0"/>
        <w:ind w:left="0"/>
        <w:jc w:val="both"/>
      </w:pPr>
      <w:r>
        <w:rPr>
          <w:rFonts w:ascii="Times New Roman"/>
          <w:b w:val="false"/>
          <w:i w:val="false"/>
          <w:color w:val="000000"/>
          <w:sz w:val="28"/>
        </w:rPr>
        <w:t>
      1) аудандық бюджеттен кент, ауылдық округі бюджеттеріне берілетін 2025 жылға арналған бюджеттік субвенциялар 202 152,0 мың теңге сомасында, оның ішінде:</w:t>
      </w:r>
    </w:p>
    <w:bookmarkEnd w:id="14"/>
    <w:bookmarkStart w:name="z21" w:id="15"/>
    <w:p>
      <w:pPr>
        <w:spacing w:after="0"/>
        <w:ind w:left="0"/>
        <w:jc w:val="both"/>
      </w:pPr>
      <w:r>
        <w:rPr>
          <w:rFonts w:ascii="Times New Roman"/>
          <w:b w:val="false"/>
          <w:i w:val="false"/>
          <w:color w:val="000000"/>
          <w:sz w:val="28"/>
        </w:rPr>
        <w:t>
      Асенкритов ауылдық округi – 30 231,0,0 мың теңге;</w:t>
      </w:r>
    </w:p>
    <w:bookmarkEnd w:id="15"/>
    <w:bookmarkStart w:name="z22" w:id="16"/>
    <w:p>
      <w:pPr>
        <w:spacing w:after="0"/>
        <w:ind w:left="0"/>
        <w:jc w:val="both"/>
      </w:pPr>
      <w:r>
        <w:rPr>
          <w:rFonts w:ascii="Times New Roman"/>
          <w:b w:val="false"/>
          <w:i w:val="false"/>
          <w:color w:val="000000"/>
          <w:sz w:val="28"/>
        </w:rPr>
        <w:t>
      Белинский ауылдық округi – 25 231,0 мың теңге;</w:t>
      </w:r>
    </w:p>
    <w:bookmarkEnd w:id="16"/>
    <w:bookmarkStart w:name="z23" w:id="17"/>
    <w:p>
      <w:pPr>
        <w:spacing w:after="0"/>
        <w:ind w:left="0"/>
        <w:jc w:val="both"/>
      </w:pPr>
      <w:r>
        <w:rPr>
          <w:rFonts w:ascii="Times New Roman"/>
          <w:b w:val="false"/>
          <w:i w:val="false"/>
          <w:color w:val="000000"/>
          <w:sz w:val="28"/>
        </w:rPr>
        <w:t>
      Калинин ауылдық округi – 4 473,0 мың теңге;</w:t>
      </w:r>
    </w:p>
    <w:bookmarkEnd w:id="17"/>
    <w:bookmarkStart w:name="z24" w:id="18"/>
    <w:p>
      <w:pPr>
        <w:spacing w:after="0"/>
        <w:ind w:left="0"/>
        <w:jc w:val="both"/>
      </w:pPr>
      <w:r>
        <w:rPr>
          <w:rFonts w:ascii="Times New Roman"/>
          <w:b w:val="false"/>
          <w:i w:val="false"/>
          <w:color w:val="000000"/>
          <w:sz w:val="28"/>
        </w:rPr>
        <w:t>
      Майский ауылдық округi – 16 982,0 мың теңге;</w:t>
      </w:r>
    </w:p>
    <w:bookmarkEnd w:id="18"/>
    <w:bookmarkStart w:name="z25" w:id="19"/>
    <w:p>
      <w:pPr>
        <w:spacing w:after="0"/>
        <w:ind w:left="0"/>
        <w:jc w:val="both"/>
      </w:pPr>
      <w:r>
        <w:rPr>
          <w:rFonts w:ascii="Times New Roman"/>
          <w:b w:val="false"/>
          <w:i w:val="false"/>
          <w:color w:val="000000"/>
          <w:sz w:val="28"/>
        </w:rPr>
        <w:t>
      Байшуақ ауылдық округi – 26 951,0 мың теңге;</w:t>
      </w:r>
    </w:p>
    <w:bookmarkEnd w:id="19"/>
    <w:bookmarkStart w:name="z26" w:id="20"/>
    <w:p>
      <w:pPr>
        <w:spacing w:after="0"/>
        <w:ind w:left="0"/>
        <w:jc w:val="both"/>
      </w:pPr>
      <w:r>
        <w:rPr>
          <w:rFonts w:ascii="Times New Roman"/>
          <w:b w:val="false"/>
          <w:i w:val="false"/>
          <w:color w:val="000000"/>
          <w:sz w:val="28"/>
        </w:rPr>
        <w:t>
      Новоильинов ауылдық округi – 24 991,0 мың теңге;</w:t>
      </w:r>
    </w:p>
    <w:bookmarkEnd w:id="20"/>
    <w:bookmarkStart w:name="z27" w:id="21"/>
    <w:p>
      <w:pPr>
        <w:spacing w:after="0"/>
        <w:ind w:left="0"/>
        <w:jc w:val="both"/>
      </w:pPr>
      <w:r>
        <w:rPr>
          <w:rFonts w:ascii="Times New Roman"/>
          <w:b w:val="false"/>
          <w:i w:val="false"/>
          <w:color w:val="000000"/>
          <w:sz w:val="28"/>
        </w:rPr>
        <w:t>
      Павлов ауылдық округi – 25 268,0 мың теңге;</w:t>
      </w:r>
    </w:p>
    <w:bookmarkEnd w:id="21"/>
    <w:bookmarkStart w:name="z28" w:id="22"/>
    <w:p>
      <w:pPr>
        <w:spacing w:after="0"/>
        <w:ind w:left="0"/>
        <w:jc w:val="both"/>
      </w:pPr>
      <w:r>
        <w:rPr>
          <w:rFonts w:ascii="Times New Roman"/>
          <w:b w:val="false"/>
          <w:i w:val="false"/>
          <w:color w:val="000000"/>
          <w:sz w:val="28"/>
        </w:rPr>
        <w:t>
      Әйет ауылдық округi – 24 755,0 мың теңге;</w:t>
      </w:r>
    </w:p>
    <w:bookmarkEnd w:id="22"/>
    <w:bookmarkStart w:name="z29" w:id="23"/>
    <w:p>
      <w:pPr>
        <w:spacing w:after="0"/>
        <w:ind w:left="0"/>
        <w:jc w:val="both"/>
      </w:pPr>
      <w:r>
        <w:rPr>
          <w:rFonts w:ascii="Times New Roman"/>
          <w:b w:val="false"/>
          <w:i w:val="false"/>
          <w:color w:val="000000"/>
          <w:sz w:val="28"/>
        </w:rPr>
        <w:t>
      Тобыл кентi – 23 270,0 мың теңге;</w:t>
      </w:r>
    </w:p>
    <w:bookmarkEnd w:id="23"/>
    <w:bookmarkStart w:name="z30" w:id="24"/>
    <w:p>
      <w:pPr>
        <w:spacing w:after="0"/>
        <w:ind w:left="0"/>
        <w:jc w:val="both"/>
      </w:pPr>
      <w:r>
        <w:rPr>
          <w:rFonts w:ascii="Times New Roman"/>
          <w:b w:val="false"/>
          <w:i w:val="false"/>
          <w:color w:val="000000"/>
          <w:sz w:val="28"/>
        </w:rPr>
        <w:t>
      2) аудандық бюджеттен кент, ауылдық округі бюджеттеріне берілетін 2026 жылға арналған бюджеттік субвенциялар 201 688,0 мың теңге сомасында, оның ішінде:</w:t>
      </w:r>
    </w:p>
    <w:bookmarkEnd w:id="24"/>
    <w:bookmarkStart w:name="z31" w:id="25"/>
    <w:p>
      <w:pPr>
        <w:spacing w:after="0"/>
        <w:ind w:left="0"/>
        <w:jc w:val="both"/>
      </w:pPr>
      <w:r>
        <w:rPr>
          <w:rFonts w:ascii="Times New Roman"/>
          <w:b w:val="false"/>
          <w:i w:val="false"/>
          <w:color w:val="000000"/>
          <w:sz w:val="28"/>
        </w:rPr>
        <w:t>
      Асенкритов ауылдық округi – 30 362,0 мың теңге;</w:t>
      </w:r>
    </w:p>
    <w:bookmarkEnd w:id="25"/>
    <w:bookmarkStart w:name="z32" w:id="26"/>
    <w:p>
      <w:pPr>
        <w:spacing w:after="0"/>
        <w:ind w:left="0"/>
        <w:jc w:val="both"/>
      </w:pPr>
      <w:r>
        <w:rPr>
          <w:rFonts w:ascii="Times New Roman"/>
          <w:b w:val="false"/>
          <w:i w:val="false"/>
          <w:color w:val="000000"/>
          <w:sz w:val="28"/>
        </w:rPr>
        <w:t>
      Белинский ауылдық округi – 25 603,0 мың теңге;</w:t>
      </w:r>
    </w:p>
    <w:bookmarkEnd w:id="26"/>
    <w:bookmarkStart w:name="z33" w:id="27"/>
    <w:p>
      <w:pPr>
        <w:spacing w:after="0"/>
        <w:ind w:left="0"/>
        <w:jc w:val="both"/>
      </w:pPr>
      <w:r>
        <w:rPr>
          <w:rFonts w:ascii="Times New Roman"/>
          <w:b w:val="false"/>
          <w:i w:val="false"/>
          <w:color w:val="000000"/>
          <w:sz w:val="28"/>
        </w:rPr>
        <w:t>
      Калинин ауылдық округi – 4 044,0 мың теңге;</w:t>
      </w:r>
    </w:p>
    <w:bookmarkEnd w:id="27"/>
    <w:bookmarkStart w:name="z34" w:id="28"/>
    <w:p>
      <w:pPr>
        <w:spacing w:after="0"/>
        <w:ind w:left="0"/>
        <w:jc w:val="both"/>
      </w:pPr>
      <w:r>
        <w:rPr>
          <w:rFonts w:ascii="Times New Roman"/>
          <w:b w:val="false"/>
          <w:i w:val="false"/>
          <w:color w:val="000000"/>
          <w:sz w:val="28"/>
        </w:rPr>
        <w:t>
      Майский ауылдық округi – 16 555,0 мың теңге;</w:t>
      </w:r>
    </w:p>
    <w:bookmarkEnd w:id="28"/>
    <w:bookmarkStart w:name="z35" w:id="29"/>
    <w:p>
      <w:pPr>
        <w:spacing w:after="0"/>
        <w:ind w:left="0"/>
        <w:jc w:val="both"/>
      </w:pPr>
      <w:r>
        <w:rPr>
          <w:rFonts w:ascii="Times New Roman"/>
          <w:b w:val="false"/>
          <w:i w:val="false"/>
          <w:color w:val="000000"/>
          <w:sz w:val="28"/>
        </w:rPr>
        <w:t>
      Байшуақ ауылдық округi – 27 227,0 мың теңге;</w:t>
      </w:r>
    </w:p>
    <w:bookmarkEnd w:id="29"/>
    <w:bookmarkStart w:name="z36" w:id="30"/>
    <w:p>
      <w:pPr>
        <w:spacing w:after="0"/>
        <w:ind w:left="0"/>
        <w:jc w:val="both"/>
      </w:pPr>
      <w:r>
        <w:rPr>
          <w:rFonts w:ascii="Times New Roman"/>
          <w:b w:val="false"/>
          <w:i w:val="false"/>
          <w:color w:val="000000"/>
          <w:sz w:val="28"/>
        </w:rPr>
        <w:t>
      Новоильинов ауылдық округi – 25 036,0 мың теңге;</w:t>
      </w:r>
    </w:p>
    <w:bookmarkEnd w:id="30"/>
    <w:bookmarkStart w:name="z37" w:id="31"/>
    <w:p>
      <w:pPr>
        <w:spacing w:after="0"/>
        <w:ind w:left="0"/>
        <w:jc w:val="both"/>
      </w:pPr>
      <w:r>
        <w:rPr>
          <w:rFonts w:ascii="Times New Roman"/>
          <w:b w:val="false"/>
          <w:i w:val="false"/>
          <w:color w:val="000000"/>
          <w:sz w:val="28"/>
        </w:rPr>
        <w:t>
      Павлов ауылдық округi – 25 931,0 мың теңге;</w:t>
      </w:r>
    </w:p>
    <w:bookmarkEnd w:id="31"/>
    <w:bookmarkStart w:name="z38" w:id="32"/>
    <w:p>
      <w:pPr>
        <w:spacing w:after="0"/>
        <w:ind w:left="0"/>
        <w:jc w:val="both"/>
      </w:pPr>
      <w:r>
        <w:rPr>
          <w:rFonts w:ascii="Times New Roman"/>
          <w:b w:val="false"/>
          <w:i w:val="false"/>
          <w:color w:val="000000"/>
          <w:sz w:val="28"/>
        </w:rPr>
        <w:t>
      Әйет ауылдық округi – 24 420,0 мың теңге;</w:t>
      </w:r>
    </w:p>
    <w:bookmarkEnd w:id="32"/>
    <w:bookmarkStart w:name="z39" w:id="33"/>
    <w:p>
      <w:pPr>
        <w:spacing w:after="0"/>
        <w:ind w:left="0"/>
        <w:jc w:val="both"/>
      </w:pPr>
      <w:r>
        <w:rPr>
          <w:rFonts w:ascii="Times New Roman"/>
          <w:b w:val="false"/>
          <w:i w:val="false"/>
          <w:color w:val="000000"/>
          <w:sz w:val="28"/>
        </w:rPr>
        <w:t>
      Тобыл кентi – 22 510,0 мың теңге;</w:t>
      </w:r>
    </w:p>
    <w:bookmarkEnd w:id="33"/>
    <w:bookmarkStart w:name="z40" w:id="34"/>
    <w:p>
      <w:pPr>
        <w:spacing w:after="0"/>
        <w:ind w:left="0"/>
        <w:jc w:val="both"/>
      </w:pPr>
      <w:r>
        <w:rPr>
          <w:rFonts w:ascii="Times New Roman"/>
          <w:b w:val="false"/>
          <w:i w:val="false"/>
          <w:color w:val="000000"/>
          <w:sz w:val="28"/>
        </w:rPr>
        <w:t>
      3) аудандық бюджеттен кент, ауылдық округі бюджеттеріне берілетін 2027 жылға арналған бюджеттік субвенциялар 201 112,0 мың теңге сомасында, оның ішінде:</w:t>
      </w:r>
    </w:p>
    <w:bookmarkEnd w:id="34"/>
    <w:bookmarkStart w:name="z41" w:id="35"/>
    <w:p>
      <w:pPr>
        <w:spacing w:after="0"/>
        <w:ind w:left="0"/>
        <w:jc w:val="both"/>
      </w:pPr>
      <w:r>
        <w:rPr>
          <w:rFonts w:ascii="Times New Roman"/>
          <w:b w:val="false"/>
          <w:i w:val="false"/>
          <w:color w:val="000000"/>
          <w:sz w:val="28"/>
        </w:rPr>
        <w:t>
      Асенкритов ауылдық округi – 30 463,0 мың теңге;</w:t>
      </w:r>
    </w:p>
    <w:bookmarkEnd w:id="35"/>
    <w:bookmarkStart w:name="z42" w:id="36"/>
    <w:p>
      <w:pPr>
        <w:spacing w:after="0"/>
        <w:ind w:left="0"/>
        <w:jc w:val="both"/>
      </w:pPr>
      <w:r>
        <w:rPr>
          <w:rFonts w:ascii="Times New Roman"/>
          <w:b w:val="false"/>
          <w:i w:val="false"/>
          <w:color w:val="000000"/>
          <w:sz w:val="28"/>
        </w:rPr>
        <w:t>
      Белинский ауылдық округi – 25 987,0 мың теңге;</w:t>
      </w:r>
    </w:p>
    <w:bookmarkEnd w:id="36"/>
    <w:bookmarkStart w:name="z43" w:id="37"/>
    <w:p>
      <w:pPr>
        <w:spacing w:after="0"/>
        <w:ind w:left="0"/>
        <w:jc w:val="both"/>
      </w:pPr>
      <w:r>
        <w:rPr>
          <w:rFonts w:ascii="Times New Roman"/>
          <w:b w:val="false"/>
          <w:i w:val="false"/>
          <w:color w:val="000000"/>
          <w:sz w:val="28"/>
        </w:rPr>
        <w:t>
      Калинин ауылдық округi – 3 602,0 мың теңге;</w:t>
      </w:r>
    </w:p>
    <w:bookmarkEnd w:id="37"/>
    <w:bookmarkStart w:name="z44" w:id="38"/>
    <w:p>
      <w:pPr>
        <w:spacing w:after="0"/>
        <w:ind w:left="0"/>
        <w:jc w:val="both"/>
      </w:pPr>
      <w:r>
        <w:rPr>
          <w:rFonts w:ascii="Times New Roman"/>
          <w:b w:val="false"/>
          <w:i w:val="false"/>
          <w:color w:val="000000"/>
          <w:sz w:val="28"/>
        </w:rPr>
        <w:t>
      Майский ауылдық округi – 16 104,0 мың теңге;</w:t>
      </w:r>
    </w:p>
    <w:bookmarkEnd w:id="38"/>
    <w:bookmarkStart w:name="z45" w:id="39"/>
    <w:p>
      <w:pPr>
        <w:spacing w:after="0"/>
        <w:ind w:left="0"/>
        <w:jc w:val="both"/>
      </w:pPr>
      <w:r>
        <w:rPr>
          <w:rFonts w:ascii="Times New Roman"/>
          <w:b w:val="false"/>
          <w:i w:val="false"/>
          <w:color w:val="000000"/>
          <w:sz w:val="28"/>
        </w:rPr>
        <w:t>
      Байшуақ ауылдық округi – 27 509,0 мың теңге;</w:t>
      </w:r>
    </w:p>
    <w:bookmarkEnd w:id="39"/>
    <w:bookmarkStart w:name="z46" w:id="40"/>
    <w:p>
      <w:pPr>
        <w:spacing w:after="0"/>
        <w:ind w:left="0"/>
        <w:jc w:val="both"/>
      </w:pPr>
      <w:r>
        <w:rPr>
          <w:rFonts w:ascii="Times New Roman"/>
          <w:b w:val="false"/>
          <w:i w:val="false"/>
          <w:color w:val="000000"/>
          <w:sz w:val="28"/>
        </w:rPr>
        <w:t>
      Новоильинов ауылдық округi – 25 056,0 мың теңге;</w:t>
      </w:r>
    </w:p>
    <w:bookmarkEnd w:id="40"/>
    <w:bookmarkStart w:name="z47" w:id="41"/>
    <w:p>
      <w:pPr>
        <w:spacing w:after="0"/>
        <w:ind w:left="0"/>
        <w:jc w:val="both"/>
      </w:pPr>
      <w:r>
        <w:rPr>
          <w:rFonts w:ascii="Times New Roman"/>
          <w:b w:val="false"/>
          <w:i w:val="false"/>
          <w:color w:val="000000"/>
          <w:sz w:val="28"/>
        </w:rPr>
        <w:t>
      Павлов ауылдық округi – 26 427,0 мың теңге;</w:t>
      </w:r>
    </w:p>
    <w:bookmarkEnd w:id="41"/>
    <w:bookmarkStart w:name="z48" w:id="42"/>
    <w:p>
      <w:pPr>
        <w:spacing w:after="0"/>
        <w:ind w:left="0"/>
        <w:jc w:val="both"/>
      </w:pPr>
      <w:r>
        <w:rPr>
          <w:rFonts w:ascii="Times New Roman"/>
          <w:b w:val="false"/>
          <w:i w:val="false"/>
          <w:color w:val="000000"/>
          <w:sz w:val="28"/>
        </w:rPr>
        <w:t>
      Әйет ауылдық округi – 24 209,0 мың теңге;</w:t>
      </w:r>
    </w:p>
    <w:bookmarkEnd w:id="42"/>
    <w:bookmarkStart w:name="z49" w:id="43"/>
    <w:p>
      <w:pPr>
        <w:spacing w:after="0"/>
        <w:ind w:left="0"/>
        <w:jc w:val="both"/>
      </w:pPr>
      <w:r>
        <w:rPr>
          <w:rFonts w:ascii="Times New Roman"/>
          <w:b w:val="false"/>
          <w:i w:val="false"/>
          <w:color w:val="000000"/>
          <w:sz w:val="28"/>
        </w:rPr>
        <w:t>
      Тобыл кентi – 21 755,0 мың теңге.</w:t>
      </w:r>
    </w:p>
    <w:bookmarkEnd w:id="43"/>
    <w:bookmarkStart w:name="z50" w:id="44"/>
    <w:p>
      <w:pPr>
        <w:spacing w:after="0"/>
        <w:ind w:left="0"/>
        <w:jc w:val="both"/>
      </w:pPr>
      <w:r>
        <w:rPr>
          <w:rFonts w:ascii="Times New Roman"/>
          <w:b w:val="false"/>
          <w:i w:val="false"/>
          <w:color w:val="000000"/>
          <w:sz w:val="28"/>
        </w:rPr>
        <w:t>
      4. 2025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4"/>
    <w:bookmarkStart w:name="z51" w:id="45"/>
    <w:p>
      <w:pPr>
        <w:spacing w:after="0"/>
        <w:ind w:left="0"/>
        <w:jc w:val="both"/>
      </w:pPr>
      <w:r>
        <w:rPr>
          <w:rFonts w:ascii="Times New Roman"/>
          <w:b w:val="false"/>
          <w:i w:val="false"/>
          <w:color w:val="000000"/>
          <w:sz w:val="28"/>
        </w:rPr>
        <w:t>
      5. 2025 жылға арналған аудандық бюджетте республикалық бюджеттен қаражат, оның ішінде нысаналы трансферттер түсімі көзделгені ескерілсін:</w:t>
      </w:r>
    </w:p>
    <w:bookmarkEnd w:id="45"/>
    <w:bookmarkStart w:name="z52" w:id="46"/>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bookmarkEnd w:id="46"/>
    <w:bookmarkStart w:name="z53" w:id="47"/>
    <w:p>
      <w:pPr>
        <w:spacing w:after="0"/>
        <w:ind w:left="0"/>
        <w:jc w:val="both"/>
      </w:pPr>
      <w:r>
        <w:rPr>
          <w:rFonts w:ascii="Times New Roman"/>
          <w:b w:val="false"/>
          <w:i w:val="false"/>
          <w:color w:val="000000"/>
          <w:sz w:val="28"/>
        </w:rPr>
        <w:t>
      2) мемлекеттік атаулы әлеуметтік көмек төлеуге;</w:t>
      </w:r>
    </w:p>
    <w:bookmarkEnd w:id="47"/>
    <w:bookmarkStart w:name="z54" w:id="48"/>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8"/>
    <w:bookmarkStart w:name="z55" w:id="49"/>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ауылдық елді мекендерде сумен жабдықтау және су бұру жүйесін дамытуға нысаналы трансферттер түсімі көзделгені ескерілсін.</w:t>
      </w:r>
    </w:p>
    <w:bookmarkEnd w:id="49"/>
    <w:bookmarkStart w:name="z56" w:id="50"/>
    <w:p>
      <w:pPr>
        <w:spacing w:after="0"/>
        <w:ind w:left="0"/>
        <w:jc w:val="both"/>
      </w:pPr>
      <w:r>
        <w:rPr>
          <w:rFonts w:ascii="Times New Roman"/>
          <w:b w:val="false"/>
          <w:i w:val="false"/>
          <w:color w:val="000000"/>
          <w:sz w:val="28"/>
        </w:rPr>
        <w:t>
      Аталған трансферттерді бөлу Бейімбет Майлин ауданы әкімдігінің қаулысы негізінде жүзеге асырылады.</w:t>
      </w:r>
    </w:p>
    <w:bookmarkEnd w:id="50"/>
    <w:bookmarkStart w:name="z57" w:id="51"/>
    <w:p>
      <w:pPr>
        <w:spacing w:after="0"/>
        <w:ind w:left="0"/>
        <w:jc w:val="both"/>
      </w:pPr>
      <w:r>
        <w:rPr>
          <w:rFonts w:ascii="Times New Roman"/>
          <w:b w:val="false"/>
          <w:i w:val="false"/>
          <w:color w:val="000000"/>
          <w:sz w:val="28"/>
        </w:rPr>
        <w:t>
      7. Бейімбет Майлин ауданы жергілікті атқарушы органының 2025 жылға арналған резерві 172 987,6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17.12.2025 </w:t>
      </w:r>
      <w:r>
        <w:rPr>
          <w:rFonts w:ascii="Times New Roman"/>
          <w:b w:val="false"/>
          <w:i w:val="false"/>
          <w:color w:val="000000"/>
          <w:sz w:val="28"/>
        </w:rPr>
        <w:t>№ 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4" w:id="53"/>
    <w:p>
      <w:pPr>
        <w:spacing w:after="0"/>
        <w:ind w:left="0"/>
        <w:jc w:val="left"/>
      </w:pPr>
      <w:r>
        <w:rPr>
          <w:rFonts w:ascii="Times New Roman"/>
          <w:b/>
          <w:i w:val="false"/>
          <w:color w:val="000000"/>
        </w:rPr>
        <w:t xml:space="preserve"> 2025 жылға арналған аудандық бюджет</w:t>
      </w:r>
    </w:p>
    <w:bookmarkEnd w:id="53"/>
    <w:bookmarkStart w:name="z65" w:id="54"/>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17.12.2025 </w:t>
      </w:r>
      <w:r>
        <w:rPr>
          <w:rFonts w:ascii="Times New Roman"/>
          <w:b w:val="false"/>
          <w:i w:val="false"/>
          <w:color w:val="ff0000"/>
          <w:sz w:val="28"/>
        </w:rPr>
        <w:t>№ 213</w:t>
      </w:r>
      <w:r>
        <w:rPr>
          <w:rFonts w:ascii="Times New Roman"/>
          <w:b w:val="false"/>
          <w:i w:val="false"/>
          <w:color w:val="ff0000"/>
          <w:sz w:val="28"/>
        </w:rPr>
        <w:t xml:space="preserve"> шешімімен (01.01.2025 бастап қолданысқа енгізіледі).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5"/>
    <w:p>
      <w:pPr>
        <w:spacing w:after="0"/>
        <w:ind w:left="0"/>
        <w:jc w:val="left"/>
      </w:pPr>
      <w:r>
        <w:rPr>
          <w:rFonts w:ascii="Times New Roman"/>
          <w:b/>
          <w:i w:val="false"/>
          <w:color w:val="000000"/>
        </w:rPr>
        <w:t xml:space="preserve"> 2026 жылға арналған аудандық бюджет</w:t>
      </w:r>
    </w:p>
    <w:bookmarkEnd w:id="55"/>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29.09.2025 </w:t>
      </w:r>
      <w:r>
        <w:rPr>
          <w:rFonts w:ascii="Times New Roman"/>
          <w:b w:val="false"/>
          <w:i w:val="false"/>
          <w:color w:val="ff0000"/>
          <w:sz w:val="28"/>
        </w:rPr>
        <w:t>№ 192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74" w:id="56"/>
    <w:p>
      <w:pPr>
        <w:spacing w:after="0"/>
        <w:ind w:left="0"/>
        <w:jc w:val="left"/>
      </w:pPr>
      <w:r>
        <w:rPr>
          <w:rFonts w:ascii="Times New Roman"/>
          <w:b/>
          <w:i w:val="false"/>
          <w:color w:val="000000"/>
        </w:rPr>
        <w:t xml:space="preserve"> 2027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5 790 041,0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1 906 597,0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