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8c1a" w14:textId="b218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"Бейімбет Майлин ауданының 2024-2026 жылдарға арналған аудандық бюджеті туралы" 2023 жылғы 27 желтоқсандағы № 70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23 желтоқсандағы № 134 шешімі</w:t>
      </w:r>
    </w:p>
    <w:p>
      <w:pPr>
        <w:spacing w:after="0"/>
        <w:ind w:left="0"/>
        <w:jc w:val="both"/>
      </w:pPr>
      <w:bookmarkStart w:name="z4" w:id="0"/>
      <w:r>
        <w:rPr>
          <w:rFonts w:ascii="Times New Roman"/>
          <w:b w:val="false"/>
          <w:i w:val="false"/>
          <w:color w:val="000000"/>
          <w:sz w:val="28"/>
        </w:rPr>
        <w:t>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2024-2026 жылдарға арналған аудандық бюджеті туралы" 2023 жылғы 27 желтоксандағы № 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8 048 128,1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3 553 730,0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52 890,0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түсімдер бойынша – 38 891,0 мың теңге;</w:t>
      </w:r>
    </w:p>
    <w:bookmarkEnd w:id="7"/>
    <w:bookmarkStart w:name="z12" w:id="8"/>
    <w:p>
      <w:pPr>
        <w:spacing w:after="0"/>
        <w:ind w:left="0"/>
        <w:jc w:val="both"/>
      </w:pPr>
      <w:r>
        <w:rPr>
          <w:rFonts w:ascii="Times New Roman"/>
          <w:b w:val="false"/>
          <w:i w:val="false"/>
          <w:color w:val="000000"/>
          <w:sz w:val="28"/>
        </w:rPr>
        <w:t>
      трасферттердің түсімдері бойынша – 4 402 617,1 мың теңге;</w:t>
      </w:r>
    </w:p>
    <w:bookmarkEnd w:id="8"/>
    <w:bookmarkStart w:name="z13" w:id="9"/>
    <w:p>
      <w:pPr>
        <w:spacing w:after="0"/>
        <w:ind w:left="0"/>
        <w:jc w:val="both"/>
      </w:pPr>
      <w:r>
        <w:rPr>
          <w:rFonts w:ascii="Times New Roman"/>
          <w:b w:val="false"/>
          <w:i w:val="false"/>
          <w:color w:val="000000"/>
          <w:sz w:val="28"/>
        </w:rPr>
        <w:t>
      2) шығындар – 8 098 253,3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25124,0 мың теңге, оның iшiнде: бюджеттiк кредиттер – 130 477,0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105 353,0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55 442,8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-130 692,0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130 692,0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 w:id="17"/>
    <w:p>
      <w:pPr>
        <w:spacing w:after="0"/>
        <w:ind w:left="0"/>
        <w:jc w:val="left"/>
      </w:pPr>
      <w:r>
        <w:rPr>
          <w:rFonts w:ascii="Times New Roman"/>
          <w:b/>
          <w:i w:val="false"/>
          <w:color w:val="000000"/>
        </w:rPr>
        <w:t xml:space="preserve"> 2024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8 048 128,1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3 553 730,0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1 403 571,0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4 402 617,1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4 332 251,0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8 098 253,3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1 159 986,4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