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0f13" w14:textId="2990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27 желтоқсандағы № 167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Науырзым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3 389 848,1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584 093,0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25 910,0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2 779 345,1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3 379 139,1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7 927,0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27 214,0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бюджеттiккредиттердi өтеу – 19 287,0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35 000,0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2018,0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32 218,0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27 214,0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19 287,0 мың теңге.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23 981,0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12.12.2025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берілетін субвенциялар көлемі 878 670,0 мың теңге сомасында көзделгені ескерілсін.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ауылдар, ауылдық округтер бюджеттеріне берілетін бюджеттік субвенциялар көлемдері белгіленсін: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арналған аудандық бюджеттен ауылдар, ауылдық округтер бюджеттеріне берілетін бюджеттік субвенциялар 284 633,0 мың теңге сомасында,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9 016,0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34 220,0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89 676,0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34 511,0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30 543,0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22 459,0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27 231,0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36 977,0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жылға арналған аудандық бюджеттен ауылдар, ауылдық округтер бюджеттеріне берілетін бюджеттік субвенциялар 281 860,0 мың теңге сомасында,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8 175,0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34 771,0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91 842,0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27 170,0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32 842,0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22 014,0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27 379,0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37 667,0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2027 жылға арналған аудандық бюджеттен ауылдар, ауылдық округтер бюджеттеріне берілетін бюджеттік субвенциялар 279 767,0 мың теңге сомасында,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ауылы – 8 724,0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Дәмді ауылдық округі – 35 124,0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ауылдық округі – 87 901,0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 ауылы – 27 111,0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Раздольное ауылы – 33 565,0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Өлеңді ауылы – 21 299,0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Шилі ауылы – 27 659,0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Шолақсай ауылы – 38 384,0 мың теңге.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Науырзым ауданының жергілікті атқарушы органының 2025 жылға арналған резерві 7 137,0 мың теңге сомасында бекітілсін.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Қостанай облысы Науырзым ауданы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трансферттер қайтарымдар және өтемақылар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арасындағы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