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a587" w14:textId="da9a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Қарамеңді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3 қаңтардағы № 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Қарамеңді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–288 175,8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7 020,0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281 155,8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297 864,8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9689,0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12.09.2024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Қарамеңді ауылдық округінің бюджетінде аудандық бюджеттен берілетін субвенциялар көлемі 94825,0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2024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12.09.2024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2025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