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69da" w14:textId="7036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Дәмді ауылдық округінің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2024 жылғы 3 қаңтардағы № 78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Дәмді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35797,0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673,0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түсімі бойынша – 35124,0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38327,0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-2530,0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2530,0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- 2530,0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Науырзым ауданы мәслихатының 29.10.2024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Дәмді ауылдық округінің бюджетінде аудандық бюджеттен берілетін субвенциялар көлемі 32424,0 мың теңге сомасында көзделгені ескерілсін.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Дәмді ауылдық округінің 2024 жылға арналған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Науырзым ауданы мәслихатының 29.10.2024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Дәмді ауылдық округінің 2025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Дәмді ауылдық округінің 2026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