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4a83" w14:textId="c304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Oрман шаруашылығы және жануарлар дүниесі саласындағы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17 желтоқсандағы № 304-Ө бұйрығы</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шаруашылығы және жануарлар дүниесі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17 желтоқсандағы</w:t>
            </w:r>
            <w:r>
              <w:br/>
            </w:r>
            <w:r>
              <w:rPr>
                <w:rFonts w:ascii="Times New Roman"/>
                <w:b w:val="false"/>
                <w:i w:val="false"/>
                <w:color w:val="000000"/>
                <w:sz w:val="20"/>
              </w:rPr>
              <w:t>№ 304-ө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Орман шаруашылығы және жануарлар дүниесі саласындағы азаматтық қызметшілер лауазымдарының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 персоналы)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КММ және МКК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КММ, МКҚК басшысының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 бас экономисті, бас инженері, филиал директоры, құрылымдық бөлімшесінің (басқарманың, бөлімнің, сектордың, топтың, қызметтің, орталықтың)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бухгалтерінің орынбасары, филиал директорының орынбасары, құрылымдық бөлімшесі (басқарма, бөлім, сектор, топ, қызмет, орталық) басшысының орынбасары, орманшылық басшысы (орманшы), орман орналастыру өндірісінің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КММ, МКҚК бас бухгалтері,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КММ, МКҚК бас бухгалтерінің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авиациялық звено командирі, өндірістік-ұшу қызметінің бастығы, инспекторлық қызметтің бастығы, авиациялық-өрт қызметінің бастығы, республикалық диспетчерлік қызмет бастығы, орман орналастыру өндірісі басшысының орынбасары, орман орналастыру партиясының бастығы, бас аңшылықтанушы, орманды күзету және қорғау жөніндегі бас инженері (табиғи кешендерді қорғау және күзету жөніндегі бас инженері), орман шикізаты ресурстары бас инженері (орман пайдалану бас инженері), орманды қалпына келтіру жөніндегі бас инженері (ормандарды қалпына және орман өсіру жөніндегі инженері), бас инженер орман патологы, орман кадастры бас инженері, орман шаруашылығының бас инженері, рекреация және туризм жөніндегі бас инженері, экологиялық ағарту жөніндегі бас инженері, орман тұқымдағының басшысы, орман өрт сөндіру стансасының басшысы, мұражай меңгерушісі, бас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орманшылық басшысының орынбасары (орманшының көмекшісі), аға таксатор инженері, авиациялық бөлімшенің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МКҚК, КММ филиал басшысы, құрылымдық бөлімшесінің (басқарма, бөлім, сектор, топ) басшысы, орман тұқым бағының басшысы, орманшылық басшысы (орманшы), бас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МКҚК, КММ орман өрт сөндіру станциясының басшысы, орманды күзету және қорғау жөніндегі бас инженері (табиғи кешендерді қорғау және күзету жөніндегі бас инженер), орман шикізаты ресурстары бас инженері (орман пайдалану бас инженері), орманды қалпына келтіру жөніндегі бас инженер (ормандарды қалпына және орман өсіру жөніндегі инженер), бас инженер орман патологы, орман шаруашылығының бас инженері, орман кадастры жөніндегі бас инженер, рекреация және туризм жөніндегі бас инженер, экологиялық ағарту жөніндегі бас инженер, табиғатты пайдалану жөніндегі бас инженер, орманшылық басшысының орынбасары (орманшының көмекшісі), құрылымдық бөлімшесі (басқарма, бөлім, сектор, топ) басшысының орынбасары, филиал басшысының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біліктілігі жоғары деңгейдегі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инженер-инспектор, картограф, өрт сөндіру-десанты, инженер-таксатор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біліктілігі жоғары деңгейдегі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инженер-инспектор, картограф, электроника-инженері, өрт сөндіру-десанты, инженер-таксатор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біліктілігі жоғары деңгейдегі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инженер-инспектор, картограф, электроника-инженері, өрт сөндіру-десанты, инженер-таксатор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біліктілігі жоғары деңгейдегі мамандар:</w:t>
            </w:r>
          </w:p>
          <w:p>
            <w:pPr>
              <w:spacing w:after="20"/>
              <w:ind w:left="20"/>
              <w:jc w:val="both"/>
            </w:pPr>
            <w:r>
              <w:rPr>
                <w:rFonts w:ascii="Times New Roman"/>
                <w:b w:val="false"/>
                <w:i w:val="false"/>
                <w:color w:val="000000"/>
                <w:sz w:val="20"/>
              </w:rPr>
              <w:t>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радиооператорлық диспетчерлік бекеттің диспетчері, инженер-инспектор, картограф, электроника-инженері, өрт сөндіру-десанты, инженер-таксатор, бас маман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санатты біліктілігі орта деңгейдегі мамандар: </w:t>
            </w:r>
          </w:p>
          <w:p>
            <w:pPr>
              <w:spacing w:after="20"/>
              <w:ind w:left="20"/>
              <w:jc w:val="both"/>
            </w:pPr>
            <w:r>
              <w:rPr>
                <w:rFonts w:ascii="Times New Roman"/>
                <w:b w:val="false"/>
                <w:i w:val="false"/>
                <w:color w:val="000000"/>
                <w:sz w:val="20"/>
              </w:rPr>
              <w:t>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инженер-инспектор, техник-таксатор, өрт сөндіру-десанты.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біліктілігі орта деңгейдегі мамандар:</w:t>
            </w:r>
          </w:p>
          <w:p>
            <w:pPr>
              <w:spacing w:after="20"/>
              <w:ind w:left="20"/>
              <w:jc w:val="both"/>
            </w:pPr>
            <w:r>
              <w:rPr>
                <w:rFonts w:ascii="Times New Roman"/>
                <w:b w:val="false"/>
                <w:i w:val="false"/>
                <w:color w:val="000000"/>
                <w:sz w:val="20"/>
              </w:rPr>
              <w:t>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инженер-инспектор, техник-таксатор, өрт сөндіру-десанты.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біліктілігі орта деңгейдегі мамандар:</w:t>
            </w:r>
          </w:p>
          <w:p>
            <w:pPr>
              <w:spacing w:after="20"/>
              <w:ind w:left="20"/>
              <w:jc w:val="both"/>
            </w:pPr>
            <w:r>
              <w:rPr>
                <w:rFonts w:ascii="Times New Roman"/>
                <w:b w:val="false"/>
                <w:i w:val="false"/>
                <w:color w:val="000000"/>
                <w:sz w:val="20"/>
              </w:rPr>
              <w:t>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инженер-инспектор, техник-таксатор, өрт сөндіру-десанты.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біліктілігі орта деңгейдегі мамандар:</w:t>
            </w:r>
          </w:p>
          <w:p>
            <w:pPr>
              <w:spacing w:after="20"/>
              <w:ind w:left="20"/>
              <w:jc w:val="both"/>
            </w:pPr>
            <w:r>
              <w:rPr>
                <w:rFonts w:ascii="Times New Roman"/>
                <w:b w:val="false"/>
                <w:i w:val="false"/>
                <w:color w:val="000000"/>
                <w:sz w:val="20"/>
              </w:rPr>
              <w:t>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биолог, орнитолог, ихтиолог, рекреация және туризм маманы, экологиялық ағарту маманы, ұшу-өндірістік қызметінің инспекторы, инженер (ұшу аппараттарын пайдалану бойынша), авиациялық өрт сөндіру командасының нұсқаушысы, авиациялық өрт сөндіру тобының нұсқаушысы, ұшқыш-бақылаушы, республикалық диспетчерлік қызметтің диспетчері, радиооператорлық диспетчерлік бекеттің диспетчері, инженер-инспектор, техник-таксатор, өрт сөндіру-десанты.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(Меңгеруші): механикалық-жөндеу шеберхана, мұражай, цех, өндірістік цех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бухгалтер, зертханашы, кадр жөніндегі инспектор, менеджер, механик, аудармашы, референт, экономист, заң консультанты, заңгер, мемлекеттік сатып алу жөніндегі маман, бағдарламашы, кітапханашы, жұмыс өндіруші (прораб), инспектор, технолог, қоғаммен байланыс жөніндегі маман, еңбекті қорғау және қауіпсіздік техникасы жөніндегі инженер, инженер-бағдарламашы (бағдарламашы), жабдықтау жөніндегі инженер, ғимараттар мен құрылыстар жөніндегі инженер, эколог, редактор, электромеханик, қолданбалы бағдарламалық қамтамасыз ету инженері, жабдықты жөндеу және баптау жөніндегі инженер, инженер-энергетик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әкімшілік-шаруашылық қызметін көрсетумен айналысатын құрылымдық бөлімшенің: виварий, кеңсе, қойма, орталық қойма, шаруашылық, қазандық, учаске, мұрағат, гараж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 кітапханашы, бухгалтер, зертханашы, нұсқаушы, кадр жөніндегі инспектор, механик, аудармашы, референт, жұмыс өндіруші (прораб), экономист, заң консультанты, заңгер, барлық түрдегі техниктер, бағдарламашы, энергетик, технолог, еңбекті қорғау және қауіпсіздік техникасы жөніндегі инженер, инженер-бағдарламашы (бағдарламашы), жабдықтау жөніндегі инженер, ғимараттар мен құрылыстар жөніндегі инженер, инспектор, редактор, электромеханик, қолданбалы бағдарламалық қамтамасыз ету инженері, жабдықты жөндеу және баптау жөніндегі инженер, инженер-энергетик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(көмекші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орындаушылары: архивариус, ассистент, рұқсатнама бюросының кезекшісі, кассир, комендант, радиобайланыс, радиобайланысты басқарудың орталық пультінің, видеопроекциялық аппаратураны басқару және деректерді өңдеу пультінің, субстрат пен контейнерлерді дайындауды, суару жүйесін, бүрлерді, тұқымдарды қайта өңдеуді, жаңбырлатқыш қондырғыларға қызмет көрсетуді, тоңазытқыш жабдықтарына, көшіру-көбейту машиналарына, байланыс жүйелеріне, компьютерлік құрылғыларға қызмет көрсету операторы, күзетші, хатшы, тізімдеуші, нарядшы, экспедитор, диспетчер, іс-жүргізуші</w:t>
            </w:r>
          </w:p>
        </w:tc>
      </w:tr>
    </w:tbl>
    <w:bookmarkStart w:name="z11" w:id="9"/>
    <w:p>
      <w:pPr>
        <w:spacing w:after="0"/>
        <w:ind w:left="0"/>
        <w:jc w:val="both"/>
      </w:pPr>
      <w:r>
        <w:rPr>
          <w:rFonts w:ascii="Times New Roman"/>
          <w:b w:val="false"/>
          <w:i w:val="false"/>
          <w:color w:val="000000"/>
          <w:sz w:val="28"/>
        </w:rPr>
        <w:t>
      Аббревиатуралардың толық жазылуы:</w:t>
      </w:r>
    </w:p>
    <w:bookmarkEnd w:id="9"/>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ҚМК - қазыналық мемлекеттік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