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a6903" w14:textId="30a69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ауданының 2025 - 2027 жылдарға арналған аудандық бюджеті туралы</w:t>
      </w:r>
    </w:p>
    <w:p>
      <w:pPr>
        <w:spacing w:after="0"/>
        <w:ind w:left="0"/>
        <w:jc w:val="both"/>
      </w:pPr>
      <w:r>
        <w:rPr>
          <w:rFonts w:ascii="Times New Roman"/>
          <w:b w:val="false"/>
          <w:i w:val="false"/>
          <w:color w:val="000000"/>
          <w:sz w:val="28"/>
        </w:rPr>
        <w:t>Қостанай облысы Меңдіқара ауданы мәслихатының 2024 жылғы 26 желтоқсандағы № 172 шешімі.</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75 - бабына</w:t>
      </w:r>
      <w:r>
        <w:rPr>
          <w:rFonts w:ascii="Times New Roman"/>
          <w:b w:val="false"/>
          <w:i w:val="false"/>
          <w:color w:val="000000"/>
          <w:sz w:val="28"/>
        </w:rPr>
        <w:t xml:space="preserve"> сәйкес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Меңдіқара ауданының 2025 - 2027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- 8 793 676,5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- 1 903 080,0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- 52 539,0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- 4 450,0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- 6 833 607,5 мың теңге;</w:t>
      </w:r>
    </w:p>
    <w:bookmarkEnd w:id="6"/>
    <w:bookmarkStart w:name="z13" w:id="7"/>
    <w:p>
      <w:pPr>
        <w:spacing w:after="0"/>
        <w:ind w:left="0"/>
        <w:jc w:val="both"/>
      </w:pPr>
      <w:r>
        <w:rPr>
          <w:rFonts w:ascii="Times New Roman"/>
          <w:b w:val="false"/>
          <w:i w:val="false"/>
          <w:color w:val="000000"/>
          <w:sz w:val="28"/>
        </w:rPr>
        <w:t>
      2) шығындар - 8 589 308,5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- 43 705,0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- 84 538,0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- 40 833,0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- 215 580,8 мың теңге;</w:t>
      </w:r>
    </w:p>
    <w:bookmarkEnd w:id="11"/>
    <w:p>
      <w:pPr>
        <w:spacing w:after="0"/>
        <w:ind w:left="0"/>
        <w:jc w:val="both"/>
      </w:pPr>
      <w:r>
        <w:rPr>
          <w:rFonts w:ascii="Times New Roman"/>
          <w:b w:val="false"/>
          <w:i w:val="false"/>
          <w:color w:val="000000"/>
          <w:sz w:val="28"/>
        </w:rPr>
        <w:t>
      5) бюджет тапшылығы (профициті) - – 54 917,8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- 54 917,8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Меңдіқара ауданы мәслихатының 23.06.2025 </w:t>
      </w:r>
      <w:r>
        <w:rPr>
          <w:rFonts w:ascii="Times New Roman"/>
          <w:b w:val="false"/>
          <w:i w:val="false"/>
          <w:color w:val="000000"/>
          <w:sz w:val="28"/>
        </w:rPr>
        <w:t>№ 205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2025 жылға арналған аудандық бюджетте облыстық бюджеттен берілетін субвенциялар қөлемі 200 994,0 мың теңге сомасында көзделгені ескерілсін.</w:t>
      </w:r>
    </w:p>
    <w:bookmarkEnd w:id="12"/>
    <w:bookmarkStart w:name="z19" w:id="13"/>
    <w:p>
      <w:pPr>
        <w:spacing w:after="0"/>
        <w:ind w:left="0"/>
        <w:jc w:val="both"/>
      </w:pPr>
      <w:r>
        <w:rPr>
          <w:rFonts w:ascii="Times New Roman"/>
          <w:b w:val="false"/>
          <w:i w:val="false"/>
          <w:color w:val="000000"/>
          <w:sz w:val="28"/>
        </w:rPr>
        <w:t>
      3. Аудандық бюджеттен ауыл, ауылдық округтер бюджеттеріне берілетін бюджеттік субвенциялар көлемдері белгіленсін:</w:t>
      </w:r>
    </w:p>
    <w:bookmarkEnd w:id="13"/>
    <w:bookmarkStart w:name="z20" w:id="14"/>
    <w:p>
      <w:pPr>
        <w:spacing w:after="0"/>
        <w:ind w:left="0"/>
        <w:jc w:val="both"/>
      </w:pPr>
      <w:r>
        <w:rPr>
          <w:rFonts w:ascii="Times New Roman"/>
          <w:b w:val="false"/>
          <w:i w:val="false"/>
          <w:color w:val="000000"/>
          <w:sz w:val="28"/>
        </w:rPr>
        <w:t>
      1) 2025 жылға арналған аудандық бюджеттен ауыл, ауылдық округтер бюджеттеріне берілетін бюджеттік субвенциялар 200 454,0 мың теңге сомасында, оның ішінде:</w:t>
      </w:r>
    </w:p>
    <w:bookmarkEnd w:id="14"/>
    <w:bookmarkStart w:name="z21" w:id="15"/>
    <w:p>
      <w:pPr>
        <w:spacing w:after="0"/>
        <w:ind w:left="0"/>
        <w:jc w:val="both"/>
      </w:pPr>
      <w:r>
        <w:rPr>
          <w:rFonts w:ascii="Times New Roman"/>
          <w:b w:val="false"/>
          <w:i w:val="false"/>
          <w:color w:val="000000"/>
          <w:sz w:val="28"/>
        </w:rPr>
        <w:t>
      Боровское ауылы - 18 239,0 мың теңге;</w:t>
      </w:r>
    </w:p>
    <w:bookmarkEnd w:id="15"/>
    <w:bookmarkStart w:name="z22" w:id="16"/>
    <w:p>
      <w:pPr>
        <w:spacing w:after="0"/>
        <w:ind w:left="0"/>
        <w:jc w:val="both"/>
      </w:pPr>
      <w:r>
        <w:rPr>
          <w:rFonts w:ascii="Times New Roman"/>
          <w:b w:val="false"/>
          <w:i w:val="false"/>
          <w:color w:val="000000"/>
          <w:sz w:val="28"/>
        </w:rPr>
        <w:t>
      Теңіз ауылы - 18 732,0 мың теңге;</w:t>
      </w:r>
    </w:p>
    <w:bookmarkEnd w:id="16"/>
    <w:bookmarkStart w:name="z23" w:id="17"/>
    <w:p>
      <w:pPr>
        <w:spacing w:after="0"/>
        <w:ind w:left="0"/>
        <w:jc w:val="both"/>
      </w:pPr>
      <w:r>
        <w:rPr>
          <w:rFonts w:ascii="Times New Roman"/>
          <w:b w:val="false"/>
          <w:i w:val="false"/>
          <w:color w:val="000000"/>
          <w:sz w:val="28"/>
        </w:rPr>
        <w:t>
      Алешин ауылдық округі - 10 452,0 мың теңге;</w:t>
      </w:r>
    </w:p>
    <w:bookmarkEnd w:id="17"/>
    <w:bookmarkStart w:name="z24" w:id="18"/>
    <w:p>
      <w:pPr>
        <w:spacing w:after="0"/>
        <w:ind w:left="0"/>
        <w:jc w:val="both"/>
      </w:pPr>
      <w:r>
        <w:rPr>
          <w:rFonts w:ascii="Times New Roman"/>
          <w:b w:val="false"/>
          <w:i w:val="false"/>
          <w:color w:val="000000"/>
          <w:sz w:val="28"/>
        </w:rPr>
        <w:t>
      Буденный ауылдық округі - 15 939,0 мың теңге;</w:t>
      </w:r>
    </w:p>
    <w:bookmarkEnd w:id="18"/>
    <w:bookmarkStart w:name="z25" w:id="19"/>
    <w:p>
      <w:pPr>
        <w:spacing w:after="0"/>
        <w:ind w:left="0"/>
        <w:jc w:val="both"/>
      </w:pPr>
      <w:r>
        <w:rPr>
          <w:rFonts w:ascii="Times New Roman"/>
          <w:b w:val="false"/>
          <w:i w:val="false"/>
          <w:color w:val="000000"/>
          <w:sz w:val="28"/>
        </w:rPr>
        <w:t>
      Введен ауылдық округі - 16 642,0 мың теңге;</w:t>
      </w:r>
    </w:p>
    <w:bookmarkEnd w:id="19"/>
    <w:bookmarkStart w:name="z26" w:id="20"/>
    <w:p>
      <w:pPr>
        <w:spacing w:after="0"/>
        <w:ind w:left="0"/>
        <w:jc w:val="both"/>
      </w:pPr>
      <w:r>
        <w:rPr>
          <w:rFonts w:ascii="Times New Roman"/>
          <w:b w:val="false"/>
          <w:i w:val="false"/>
          <w:color w:val="000000"/>
          <w:sz w:val="28"/>
        </w:rPr>
        <w:t>
      Қарақоға ауылдық округі - 22 456,0 мың теңге;</w:t>
      </w:r>
    </w:p>
    <w:bookmarkEnd w:id="20"/>
    <w:bookmarkStart w:name="z27" w:id="21"/>
    <w:p>
      <w:pPr>
        <w:spacing w:after="0"/>
        <w:ind w:left="0"/>
        <w:jc w:val="both"/>
      </w:pPr>
      <w:r>
        <w:rPr>
          <w:rFonts w:ascii="Times New Roman"/>
          <w:b w:val="false"/>
          <w:i w:val="false"/>
          <w:color w:val="000000"/>
          <w:sz w:val="28"/>
        </w:rPr>
        <w:t>
      Краснопреснен ауылдық округі - 22 393,0 мың теңге;</w:t>
      </w:r>
    </w:p>
    <w:bookmarkEnd w:id="21"/>
    <w:bookmarkStart w:name="z28" w:id="22"/>
    <w:p>
      <w:pPr>
        <w:spacing w:after="0"/>
        <w:ind w:left="0"/>
        <w:jc w:val="both"/>
      </w:pPr>
      <w:r>
        <w:rPr>
          <w:rFonts w:ascii="Times New Roman"/>
          <w:b w:val="false"/>
          <w:i w:val="false"/>
          <w:color w:val="000000"/>
          <w:sz w:val="28"/>
        </w:rPr>
        <w:t>
      Ломоносов ауылдық округі - 5 582,0 мың теңге;</w:t>
      </w:r>
    </w:p>
    <w:bookmarkEnd w:id="22"/>
    <w:bookmarkStart w:name="z29" w:id="23"/>
    <w:p>
      <w:pPr>
        <w:spacing w:after="0"/>
        <w:ind w:left="0"/>
        <w:jc w:val="both"/>
      </w:pPr>
      <w:r>
        <w:rPr>
          <w:rFonts w:ascii="Times New Roman"/>
          <w:b w:val="false"/>
          <w:i w:val="false"/>
          <w:color w:val="000000"/>
          <w:sz w:val="28"/>
        </w:rPr>
        <w:t>
      Михайлов ауылдық округі - 38 384,0 мың теңге;</w:t>
      </w:r>
    </w:p>
    <w:bookmarkEnd w:id="23"/>
    <w:bookmarkStart w:name="z30" w:id="24"/>
    <w:p>
      <w:pPr>
        <w:spacing w:after="0"/>
        <w:ind w:left="0"/>
        <w:jc w:val="both"/>
      </w:pPr>
      <w:r>
        <w:rPr>
          <w:rFonts w:ascii="Times New Roman"/>
          <w:b w:val="false"/>
          <w:i w:val="false"/>
          <w:color w:val="000000"/>
          <w:sz w:val="28"/>
        </w:rPr>
        <w:t>
      Первомай ауылдық округі - 20 745,0 мың теңге;</w:t>
      </w:r>
    </w:p>
    <w:bookmarkEnd w:id="24"/>
    <w:bookmarkStart w:name="z31" w:id="25"/>
    <w:p>
      <w:pPr>
        <w:spacing w:after="0"/>
        <w:ind w:left="0"/>
        <w:jc w:val="both"/>
      </w:pPr>
      <w:r>
        <w:rPr>
          <w:rFonts w:ascii="Times New Roman"/>
          <w:b w:val="false"/>
          <w:i w:val="false"/>
          <w:color w:val="000000"/>
          <w:sz w:val="28"/>
        </w:rPr>
        <w:t>
      Соснов ауылдық округі - 10 890,0 мың теңге;</w:t>
      </w:r>
    </w:p>
    <w:bookmarkEnd w:id="25"/>
    <w:bookmarkStart w:name="z32" w:id="26"/>
    <w:p>
      <w:pPr>
        <w:spacing w:after="0"/>
        <w:ind w:left="0"/>
        <w:jc w:val="both"/>
      </w:pPr>
      <w:r>
        <w:rPr>
          <w:rFonts w:ascii="Times New Roman"/>
          <w:b w:val="false"/>
          <w:i w:val="false"/>
          <w:color w:val="000000"/>
          <w:sz w:val="28"/>
        </w:rPr>
        <w:t>
      2) 2026 жылға арналған аудандық бюджеттен ауыл, ауылдық округтер бюджеттеріне берілетін бюджеттік субвенциялар 230 100,0 мың теңге сомасында, оның ішінде:</w:t>
      </w:r>
    </w:p>
    <w:bookmarkEnd w:id="26"/>
    <w:bookmarkStart w:name="z33" w:id="27"/>
    <w:p>
      <w:pPr>
        <w:spacing w:after="0"/>
        <w:ind w:left="0"/>
        <w:jc w:val="both"/>
      </w:pPr>
      <w:r>
        <w:rPr>
          <w:rFonts w:ascii="Times New Roman"/>
          <w:b w:val="false"/>
          <w:i w:val="false"/>
          <w:color w:val="000000"/>
          <w:sz w:val="28"/>
        </w:rPr>
        <w:t>
      Боровское ауылы - 41 683,0 мың теңге;</w:t>
      </w:r>
    </w:p>
    <w:bookmarkEnd w:id="27"/>
    <w:bookmarkStart w:name="z34" w:id="28"/>
    <w:p>
      <w:pPr>
        <w:spacing w:after="0"/>
        <w:ind w:left="0"/>
        <w:jc w:val="both"/>
      </w:pPr>
      <w:r>
        <w:rPr>
          <w:rFonts w:ascii="Times New Roman"/>
          <w:b w:val="false"/>
          <w:i w:val="false"/>
          <w:color w:val="000000"/>
          <w:sz w:val="28"/>
        </w:rPr>
        <w:t>
      Теңіз ауылы -18 808,0 мың теңге;</w:t>
      </w:r>
    </w:p>
    <w:bookmarkEnd w:id="28"/>
    <w:bookmarkStart w:name="z35" w:id="29"/>
    <w:p>
      <w:pPr>
        <w:spacing w:after="0"/>
        <w:ind w:left="0"/>
        <w:jc w:val="both"/>
      </w:pPr>
      <w:r>
        <w:rPr>
          <w:rFonts w:ascii="Times New Roman"/>
          <w:b w:val="false"/>
          <w:i w:val="false"/>
          <w:color w:val="000000"/>
          <w:sz w:val="28"/>
        </w:rPr>
        <w:t>
      Алешин ауылдық округі - 10 341,0 мың теңге;</w:t>
      </w:r>
    </w:p>
    <w:bookmarkEnd w:id="29"/>
    <w:bookmarkStart w:name="z36" w:id="30"/>
    <w:p>
      <w:pPr>
        <w:spacing w:after="0"/>
        <w:ind w:left="0"/>
        <w:jc w:val="both"/>
      </w:pPr>
      <w:r>
        <w:rPr>
          <w:rFonts w:ascii="Times New Roman"/>
          <w:b w:val="false"/>
          <w:i w:val="false"/>
          <w:color w:val="000000"/>
          <w:sz w:val="28"/>
        </w:rPr>
        <w:t>
      Буденный ауылдық округі - 18 608,0 мың теңге;</w:t>
      </w:r>
    </w:p>
    <w:bookmarkEnd w:id="30"/>
    <w:bookmarkStart w:name="z37" w:id="31"/>
    <w:p>
      <w:pPr>
        <w:spacing w:after="0"/>
        <w:ind w:left="0"/>
        <w:jc w:val="both"/>
      </w:pPr>
      <w:r>
        <w:rPr>
          <w:rFonts w:ascii="Times New Roman"/>
          <w:b w:val="false"/>
          <w:i w:val="false"/>
          <w:color w:val="000000"/>
          <w:sz w:val="28"/>
        </w:rPr>
        <w:t>
      Введен ауылдық округі - 16 610,0 мың теңге;</w:t>
      </w:r>
    </w:p>
    <w:bookmarkEnd w:id="31"/>
    <w:bookmarkStart w:name="z38" w:id="32"/>
    <w:p>
      <w:pPr>
        <w:spacing w:after="0"/>
        <w:ind w:left="0"/>
        <w:jc w:val="both"/>
      </w:pPr>
      <w:r>
        <w:rPr>
          <w:rFonts w:ascii="Times New Roman"/>
          <w:b w:val="false"/>
          <w:i w:val="false"/>
          <w:color w:val="000000"/>
          <w:sz w:val="28"/>
        </w:rPr>
        <w:t>
      Қарақоға ауылдық округі -25 875,0 мың теңге;</w:t>
      </w:r>
    </w:p>
    <w:bookmarkEnd w:id="32"/>
    <w:bookmarkStart w:name="z39" w:id="33"/>
    <w:p>
      <w:pPr>
        <w:spacing w:after="0"/>
        <w:ind w:left="0"/>
        <w:jc w:val="both"/>
      </w:pPr>
      <w:r>
        <w:rPr>
          <w:rFonts w:ascii="Times New Roman"/>
          <w:b w:val="false"/>
          <w:i w:val="false"/>
          <w:color w:val="000000"/>
          <w:sz w:val="28"/>
        </w:rPr>
        <w:t>
      Краснопреснен ауылдық округі - 22 421,0 мың теңге;</w:t>
      </w:r>
    </w:p>
    <w:bookmarkEnd w:id="33"/>
    <w:bookmarkStart w:name="z40" w:id="34"/>
    <w:p>
      <w:pPr>
        <w:spacing w:after="0"/>
        <w:ind w:left="0"/>
        <w:jc w:val="both"/>
      </w:pPr>
      <w:r>
        <w:rPr>
          <w:rFonts w:ascii="Times New Roman"/>
          <w:b w:val="false"/>
          <w:i w:val="false"/>
          <w:color w:val="000000"/>
          <w:sz w:val="28"/>
        </w:rPr>
        <w:t>
      Ломоносов ауылдық округі - 5 495,0 мың теңге;</w:t>
      </w:r>
    </w:p>
    <w:bookmarkEnd w:id="34"/>
    <w:bookmarkStart w:name="z41" w:id="35"/>
    <w:p>
      <w:pPr>
        <w:spacing w:after="0"/>
        <w:ind w:left="0"/>
        <w:jc w:val="both"/>
      </w:pPr>
      <w:r>
        <w:rPr>
          <w:rFonts w:ascii="Times New Roman"/>
          <w:b w:val="false"/>
          <w:i w:val="false"/>
          <w:color w:val="000000"/>
          <w:sz w:val="28"/>
        </w:rPr>
        <w:t>
      Михайлов ауылдық округі - 39 721,0 мың теңге;</w:t>
      </w:r>
    </w:p>
    <w:bookmarkEnd w:id="35"/>
    <w:bookmarkStart w:name="z42" w:id="36"/>
    <w:p>
      <w:pPr>
        <w:spacing w:after="0"/>
        <w:ind w:left="0"/>
        <w:jc w:val="both"/>
      </w:pPr>
      <w:r>
        <w:rPr>
          <w:rFonts w:ascii="Times New Roman"/>
          <w:b w:val="false"/>
          <w:i w:val="false"/>
          <w:color w:val="000000"/>
          <w:sz w:val="28"/>
        </w:rPr>
        <w:t>
      Первомай ауылдық округі -20 739,0 мың теңге;</w:t>
      </w:r>
    </w:p>
    <w:bookmarkEnd w:id="36"/>
    <w:bookmarkStart w:name="z43" w:id="37"/>
    <w:p>
      <w:pPr>
        <w:spacing w:after="0"/>
        <w:ind w:left="0"/>
        <w:jc w:val="both"/>
      </w:pPr>
      <w:r>
        <w:rPr>
          <w:rFonts w:ascii="Times New Roman"/>
          <w:b w:val="false"/>
          <w:i w:val="false"/>
          <w:color w:val="000000"/>
          <w:sz w:val="28"/>
        </w:rPr>
        <w:t>
      Соснов ауылдық округі - 9 799,0 мың теңге;</w:t>
      </w:r>
    </w:p>
    <w:bookmarkEnd w:id="37"/>
    <w:bookmarkStart w:name="z44" w:id="38"/>
    <w:p>
      <w:pPr>
        <w:spacing w:after="0"/>
        <w:ind w:left="0"/>
        <w:jc w:val="both"/>
      </w:pPr>
      <w:r>
        <w:rPr>
          <w:rFonts w:ascii="Times New Roman"/>
          <w:b w:val="false"/>
          <w:i w:val="false"/>
          <w:color w:val="000000"/>
          <w:sz w:val="28"/>
        </w:rPr>
        <w:t>
      3) 2027 жылға арналған аудандық бюджеттен ауыл, ауылдық округтер бюджеттеріне берілетін бюджеттік субвенциялар 233 963,0 мың теңге сомасында, оның ішінде:</w:t>
      </w:r>
    </w:p>
    <w:bookmarkEnd w:id="38"/>
    <w:bookmarkStart w:name="z45" w:id="39"/>
    <w:p>
      <w:pPr>
        <w:spacing w:after="0"/>
        <w:ind w:left="0"/>
        <w:jc w:val="both"/>
      </w:pPr>
      <w:r>
        <w:rPr>
          <w:rFonts w:ascii="Times New Roman"/>
          <w:b w:val="false"/>
          <w:i w:val="false"/>
          <w:color w:val="000000"/>
          <w:sz w:val="28"/>
        </w:rPr>
        <w:t>
      Боровское ауылы - 45 085,0 мың теңге;</w:t>
      </w:r>
    </w:p>
    <w:bookmarkEnd w:id="39"/>
    <w:bookmarkStart w:name="z46" w:id="40"/>
    <w:p>
      <w:pPr>
        <w:spacing w:after="0"/>
        <w:ind w:left="0"/>
        <w:jc w:val="both"/>
      </w:pPr>
      <w:r>
        <w:rPr>
          <w:rFonts w:ascii="Times New Roman"/>
          <w:b w:val="false"/>
          <w:i w:val="false"/>
          <w:color w:val="000000"/>
          <w:sz w:val="28"/>
        </w:rPr>
        <w:t>
      Теңіз ауылы -18 856,0 мың теңге;</w:t>
      </w:r>
    </w:p>
    <w:bookmarkEnd w:id="40"/>
    <w:bookmarkStart w:name="z47" w:id="41"/>
    <w:p>
      <w:pPr>
        <w:spacing w:after="0"/>
        <w:ind w:left="0"/>
        <w:jc w:val="both"/>
      </w:pPr>
      <w:r>
        <w:rPr>
          <w:rFonts w:ascii="Times New Roman"/>
          <w:b w:val="false"/>
          <w:i w:val="false"/>
          <w:color w:val="000000"/>
          <w:sz w:val="28"/>
        </w:rPr>
        <w:t>
      Алешин ауылдық округі - 10 326,0 мың теңге;</w:t>
      </w:r>
    </w:p>
    <w:bookmarkEnd w:id="41"/>
    <w:bookmarkStart w:name="z48" w:id="42"/>
    <w:p>
      <w:pPr>
        <w:spacing w:after="0"/>
        <w:ind w:left="0"/>
        <w:jc w:val="both"/>
      </w:pPr>
      <w:r>
        <w:rPr>
          <w:rFonts w:ascii="Times New Roman"/>
          <w:b w:val="false"/>
          <w:i w:val="false"/>
          <w:color w:val="000000"/>
          <w:sz w:val="28"/>
        </w:rPr>
        <w:t>
      Буденный ауылдық округі - 18 669,0 мың теңге;</w:t>
      </w:r>
    </w:p>
    <w:bookmarkEnd w:id="42"/>
    <w:bookmarkStart w:name="z49" w:id="43"/>
    <w:p>
      <w:pPr>
        <w:spacing w:after="0"/>
        <w:ind w:left="0"/>
        <w:jc w:val="both"/>
      </w:pPr>
      <w:r>
        <w:rPr>
          <w:rFonts w:ascii="Times New Roman"/>
          <w:b w:val="false"/>
          <w:i w:val="false"/>
          <w:color w:val="000000"/>
          <w:sz w:val="28"/>
        </w:rPr>
        <w:t>
      Введен ауылдық округі - 16 700,0 мың теңге;</w:t>
      </w:r>
    </w:p>
    <w:bookmarkEnd w:id="43"/>
    <w:bookmarkStart w:name="z50" w:id="44"/>
    <w:p>
      <w:pPr>
        <w:spacing w:after="0"/>
        <w:ind w:left="0"/>
        <w:jc w:val="both"/>
      </w:pPr>
      <w:r>
        <w:rPr>
          <w:rFonts w:ascii="Times New Roman"/>
          <w:b w:val="false"/>
          <w:i w:val="false"/>
          <w:color w:val="000000"/>
          <w:sz w:val="28"/>
        </w:rPr>
        <w:t>
      Қарақоға ауылдық округі - 25 266,0 мың теңге;</w:t>
      </w:r>
    </w:p>
    <w:bookmarkEnd w:id="44"/>
    <w:bookmarkStart w:name="z51" w:id="45"/>
    <w:p>
      <w:pPr>
        <w:spacing w:after="0"/>
        <w:ind w:left="0"/>
        <w:jc w:val="both"/>
      </w:pPr>
      <w:r>
        <w:rPr>
          <w:rFonts w:ascii="Times New Roman"/>
          <w:b w:val="false"/>
          <w:i w:val="false"/>
          <w:color w:val="000000"/>
          <w:sz w:val="28"/>
        </w:rPr>
        <w:t>
      Краснопреснен ауылдық округі - 22 523,0 мың теңге;</w:t>
      </w:r>
    </w:p>
    <w:bookmarkEnd w:id="45"/>
    <w:bookmarkStart w:name="z52" w:id="46"/>
    <w:p>
      <w:pPr>
        <w:spacing w:after="0"/>
        <w:ind w:left="0"/>
        <w:jc w:val="both"/>
      </w:pPr>
      <w:r>
        <w:rPr>
          <w:rFonts w:ascii="Times New Roman"/>
          <w:b w:val="false"/>
          <w:i w:val="false"/>
          <w:color w:val="000000"/>
          <w:sz w:val="28"/>
        </w:rPr>
        <w:t>
      Ломоносов ауылдық округі - 5 455,0 мың теңге;</w:t>
      </w:r>
    </w:p>
    <w:bookmarkEnd w:id="46"/>
    <w:bookmarkStart w:name="z53" w:id="47"/>
    <w:p>
      <w:pPr>
        <w:spacing w:after="0"/>
        <w:ind w:left="0"/>
        <w:jc w:val="both"/>
      </w:pPr>
      <w:r>
        <w:rPr>
          <w:rFonts w:ascii="Times New Roman"/>
          <w:b w:val="false"/>
          <w:i w:val="false"/>
          <w:color w:val="000000"/>
          <w:sz w:val="28"/>
        </w:rPr>
        <w:t>
      Михайлов ауылдық округі - 40 307,0 мың теңге;</w:t>
      </w:r>
    </w:p>
    <w:bookmarkEnd w:id="47"/>
    <w:bookmarkStart w:name="z54" w:id="48"/>
    <w:p>
      <w:pPr>
        <w:spacing w:after="0"/>
        <w:ind w:left="0"/>
        <w:jc w:val="both"/>
      </w:pPr>
      <w:r>
        <w:rPr>
          <w:rFonts w:ascii="Times New Roman"/>
          <w:b w:val="false"/>
          <w:i w:val="false"/>
          <w:color w:val="000000"/>
          <w:sz w:val="28"/>
        </w:rPr>
        <w:t>
      Первомай ауылдық округі - 20 953,0 мың теңге;</w:t>
      </w:r>
    </w:p>
    <w:bookmarkEnd w:id="48"/>
    <w:bookmarkStart w:name="z55" w:id="49"/>
    <w:p>
      <w:pPr>
        <w:spacing w:after="0"/>
        <w:ind w:left="0"/>
        <w:jc w:val="both"/>
      </w:pPr>
      <w:r>
        <w:rPr>
          <w:rFonts w:ascii="Times New Roman"/>
          <w:b w:val="false"/>
          <w:i w:val="false"/>
          <w:color w:val="000000"/>
          <w:sz w:val="28"/>
        </w:rPr>
        <w:t>
      Соснов ауылдық округі - 9 823,0 мың теңге.</w:t>
      </w:r>
    </w:p>
    <w:bookmarkEnd w:id="49"/>
    <w:bookmarkStart w:name="z56" w:id="50"/>
    <w:p>
      <w:pPr>
        <w:spacing w:after="0"/>
        <w:ind w:left="0"/>
        <w:jc w:val="both"/>
      </w:pPr>
      <w:r>
        <w:rPr>
          <w:rFonts w:ascii="Times New Roman"/>
          <w:b w:val="false"/>
          <w:i w:val="false"/>
          <w:color w:val="000000"/>
          <w:sz w:val="28"/>
        </w:rPr>
        <w:t>
      4. Меңдіқара ауданының жергілікті атқарушы органының резерві 5 000,0 мың теңге сомасында бекітілсін.</w:t>
      </w:r>
    </w:p>
    <w:bookmarkEnd w:id="50"/>
    <w:bookmarkStart w:name="z57" w:id="51"/>
    <w:p>
      <w:pPr>
        <w:spacing w:after="0"/>
        <w:ind w:left="0"/>
        <w:jc w:val="both"/>
      </w:pPr>
      <w:r>
        <w:rPr>
          <w:rFonts w:ascii="Times New Roman"/>
          <w:b w:val="false"/>
          <w:i w:val="false"/>
          <w:color w:val="000000"/>
          <w:sz w:val="28"/>
        </w:rPr>
        <w:t>
      5. Осы шешім 2025 жылғы 1 қаңтардан бастап қолданысқа енгізіледіі.</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Рахметқалиев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172 шешіміне 1 - қосымша</w:t>
            </w:r>
          </w:p>
        </w:tc>
      </w:tr>
    </w:tbl>
    <w:p>
      <w:pPr>
        <w:spacing w:after="0"/>
        <w:ind w:left="0"/>
        <w:jc w:val="left"/>
      </w:pPr>
      <w:r>
        <w:rPr>
          <w:rFonts w:ascii="Times New Roman"/>
          <w:b/>
          <w:i w:val="false"/>
          <w:color w:val="000000"/>
        </w:rPr>
        <w:t xml:space="preserve"> Меңдіқара ауданының 2025 жылға арналған аудандық бюджеті </w:t>
      </w:r>
    </w:p>
    <w:p>
      <w:pPr>
        <w:spacing w:after="0"/>
        <w:ind w:left="0"/>
        <w:jc w:val="both"/>
      </w:pPr>
      <w:r>
        <w:rPr>
          <w:rFonts w:ascii="Times New Roman"/>
          <w:b w:val="false"/>
          <w:i w:val="false"/>
          <w:color w:val="ff0000"/>
          <w:sz w:val="28"/>
        </w:rPr>
        <w:t xml:space="preserve">
      Ескерту. 1-қосымша жаңа редакцияда - Қостанай облысы Меңдіқара ауданы мәслихатының 23.06.2025 </w:t>
      </w:r>
      <w:r>
        <w:rPr>
          <w:rFonts w:ascii="Times New Roman"/>
          <w:b w:val="false"/>
          <w:i w:val="false"/>
          <w:color w:val="ff0000"/>
          <w:sz w:val="28"/>
        </w:rPr>
        <w:t>№ 205</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8793676,5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6833607,5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6833599,6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6833599,6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8589308,5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1571676,6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1182377,6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1092731,6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1137884,2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2684867,3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2684867,3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2684867,3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1831601,1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 / (профициті) (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- 54917,8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68" w:id="52"/>
    <w:p>
      <w:pPr>
        <w:spacing w:after="0"/>
        <w:ind w:left="0"/>
        <w:jc w:val="left"/>
      </w:pPr>
      <w:r>
        <w:rPr>
          <w:rFonts w:ascii="Times New Roman"/>
          <w:b/>
          <w:i w:val="false"/>
          <w:color w:val="000000"/>
        </w:rPr>
        <w:t xml:space="preserve"> Меңдіқара ауданының 2026 жылға арналған аудандық бюджеті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4765634,0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1933999,0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1157983,0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2765777,0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2765777,0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2765777,0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4765634,0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1532329,0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1532329,0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1532329,0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1532329,0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1004698,0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1004698,0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1004698,0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- 39588,0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 / (профициті) (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- 39588,0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73" w:id="53"/>
    <w:p>
      <w:pPr>
        <w:spacing w:after="0"/>
        <w:ind w:left="0"/>
        <w:jc w:val="left"/>
      </w:pPr>
      <w:r>
        <w:rPr>
          <w:rFonts w:ascii="Times New Roman"/>
          <w:b/>
          <w:i w:val="false"/>
          <w:color w:val="000000"/>
        </w:rPr>
        <w:t xml:space="preserve"> Меңдіқара ауданының 2027 жылға арналған аудандық бюджеті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1949517,0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1167295,0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864775,0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- 37412,0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 / (профициті) (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- 37412,0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